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FD9" w:rsidRPr="004713C1" w:rsidRDefault="00C00FD9" w:rsidP="00C00FD9">
      <w:pPr>
        <w:pStyle w:val="a3"/>
        <w:spacing w:after="0" w:line="100" w:lineRule="atLeast"/>
        <w:jc w:val="center"/>
        <w:rPr>
          <w:b/>
          <w:i/>
          <w:szCs w:val="28"/>
        </w:rPr>
      </w:pPr>
      <w:r w:rsidRPr="004713C1">
        <w:rPr>
          <w:b/>
          <w:i/>
          <w:szCs w:val="28"/>
        </w:rPr>
        <w:t xml:space="preserve">Протокол </w:t>
      </w:r>
      <w:r w:rsidRPr="00465E72">
        <w:rPr>
          <w:b/>
          <w:i/>
          <w:szCs w:val="28"/>
          <w:u w:val="single"/>
        </w:rPr>
        <w:t xml:space="preserve">№ </w:t>
      </w:r>
      <w:r>
        <w:rPr>
          <w:b/>
          <w:i/>
          <w:szCs w:val="28"/>
          <w:u w:val="single"/>
        </w:rPr>
        <w:t>3</w:t>
      </w:r>
    </w:p>
    <w:p w:rsidR="00C00FD9" w:rsidRPr="000C50F7" w:rsidRDefault="00C00FD9" w:rsidP="00C00FD9">
      <w:pPr>
        <w:pStyle w:val="a3"/>
        <w:spacing w:after="0" w:line="100" w:lineRule="atLeast"/>
        <w:jc w:val="center"/>
        <w:rPr>
          <w:b/>
          <w:i/>
          <w:szCs w:val="28"/>
        </w:rPr>
      </w:pPr>
      <w:r w:rsidRPr="000C50F7">
        <w:rPr>
          <w:b/>
          <w:i/>
          <w:szCs w:val="28"/>
        </w:rPr>
        <w:t>заседания Совета директоров открытого акционерного общества</w:t>
      </w:r>
    </w:p>
    <w:p w:rsidR="00C00FD9" w:rsidRPr="000C50F7" w:rsidRDefault="00C00FD9" w:rsidP="00C00FD9">
      <w:pPr>
        <w:pStyle w:val="a3"/>
        <w:spacing w:after="0" w:line="100" w:lineRule="atLeast"/>
        <w:jc w:val="center"/>
        <w:rPr>
          <w:rStyle w:val="FontStyle14"/>
          <w:b/>
          <w:i/>
          <w:sz w:val="28"/>
          <w:szCs w:val="28"/>
        </w:rPr>
      </w:pPr>
      <w:r w:rsidRPr="000C50F7">
        <w:rPr>
          <w:b/>
          <w:i/>
          <w:szCs w:val="28"/>
        </w:rPr>
        <w:t xml:space="preserve"> </w:t>
      </w:r>
      <w:r>
        <w:rPr>
          <w:b/>
          <w:i/>
          <w:szCs w:val="28"/>
        </w:rPr>
        <w:t xml:space="preserve">ОАО «Завод  </w:t>
      </w:r>
      <w:r w:rsidRPr="000C50F7">
        <w:rPr>
          <w:b/>
          <w:i/>
          <w:szCs w:val="28"/>
        </w:rPr>
        <w:t>Атлант</w:t>
      </w:r>
      <w:r w:rsidRPr="000C50F7">
        <w:rPr>
          <w:rStyle w:val="FontStyle14"/>
          <w:b/>
          <w:i/>
          <w:sz w:val="28"/>
          <w:szCs w:val="28"/>
        </w:rPr>
        <w:t>»</w:t>
      </w:r>
    </w:p>
    <w:p w:rsidR="00C00FD9" w:rsidRPr="007E6842" w:rsidRDefault="00C00FD9" w:rsidP="00C00FD9">
      <w:pPr>
        <w:pStyle w:val="a3"/>
        <w:spacing w:after="0" w:line="100" w:lineRule="atLeast"/>
        <w:jc w:val="center"/>
        <w:rPr>
          <w:szCs w:val="28"/>
        </w:rPr>
      </w:pPr>
    </w:p>
    <w:p w:rsidR="00C00FD9" w:rsidRPr="007E6842" w:rsidRDefault="00C00FD9" w:rsidP="00C00FD9">
      <w:pPr>
        <w:pStyle w:val="a3"/>
        <w:tabs>
          <w:tab w:val="left" w:pos="567"/>
        </w:tabs>
        <w:spacing w:after="0" w:line="360" w:lineRule="auto"/>
        <w:jc w:val="both"/>
        <w:rPr>
          <w:szCs w:val="28"/>
        </w:rPr>
      </w:pPr>
      <w:r w:rsidRPr="007E6842">
        <w:rPr>
          <w:b/>
          <w:szCs w:val="28"/>
        </w:rPr>
        <w:t xml:space="preserve">Дата проведения: </w:t>
      </w:r>
      <w:r>
        <w:rPr>
          <w:szCs w:val="28"/>
        </w:rPr>
        <w:t>«</w:t>
      </w:r>
      <w:r>
        <w:rPr>
          <w:szCs w:val="28"/>
          <w:u w:val="single"/>
        </w:rPr>
        <w:t xml:space="preserve">   08 </w:t>
      </w:r>
      <w:r w:rsidRPr="007E6842">
        <w:rPr>
          <w:szCs w:val="28"/>
        </w:rPr>
        <w:t xml:space="preserve">» </w:t>
      </w:r>
      <w:r>
        <w:rPr>
          <w:szCs w:val="28"/>
          <w:u w:val="single"/>
        </w:rPr>
        <w:t xml:space="preserve">       февраля      </w:t>
      </w:r>
      <w:r w:rsidRPr="007E6842">
        <w:rPr>
          <w:szCs w:val="28"/>
        </w:rPr>
        <w:t xml:space="preserve"> 201</w:t>
      </w:r>
      <w:r>
        <w:rPr>
          <w:szCs w:val="28"/>
        </w:rPr>
        <w:t>1</w:t>
      </w:r>
      <w:r w:rsidRPr="007E6842">
        <w:rPr>
          <w:szCs w:val="28"/>
        </w:rPr>
        <w:t xml:space="preserve"> г.</w:t>
      </w:r>
    </w:p>
    <w:p w:rsidR="00C00FD9" w:rsidRPr="00982399" w:rsidRDefault="00C00FD9" w:rsidP="00C00FD9">
      <w:pPr>
        <w:spacing w:after="60"/>
        <w:jc w:val="both"/>
        <w:rPr>
          <w:sz w:val="28"/>
          <w:szCs w:val="28"/>
          <w:u w:val="single"/>
        </w:rPr>
      </w:pPr>
      <w:r w:rsidRPr="00982399">
        <w:rPr>
          <w:b/>
          <w:sz w:val="28"/>
          <w:szCs w:val="28"/>
        </w:rPr>
        <w:t xml:space="preserve">Место проведения: </w:t>
      </w:r>
      <w:r w:rsidRPr="00982399">
        <w:rPr>
          <w:sz w:val="28"/>
          <w:szCs w:val="28"/>
          <w:u w:val="single"/>
        </w:rPr>
        <w:t xml:space="preserve">Ставропольский край  </w:t>
      </w:r>
      <w:proofErr w:type="gramStart"/>
      <w:r w:rsidRPr="00982399">
        <w:rPr>
          <w:sz w:val="28"/>
          <w:szCs w:val="28"/>
          <w:u w:val="single"/>
        </w:rPr>
        <w:t>г</w:t>
      </w:r>
      <w:proofErr w:type="gramEnd"/>
      <w:r w:rsidRPr="00982399">
        <w:rPr>
          <w:sz w:val="28"/>
          <w:szCs w:val="28"/>
          <w:u w:val="single"/>
        </w:rPr>
        <w:t xml:space="preserve">. Изобильный, ул. </w:t>
      </w:r>
      <w:proofErr w:type="spellStart"/>
      <w:r w:rsidRPr="00982399">
        <w:rPr>
          <w:sz w:val="28"/>
          <w:szCs w:val="28"/>
          <w:u w:val="single"/>
        </w:rPr>
        <w:t>Доватора</w:t>
      </w:r>
      <w:proofErr w:type="spellEnd"/>
      <w:r w:rsidRPr="00982399">
        <w:rPr>
          <w:sz w:val="28"/>
          <w:szCs w:val="28"/>
          <w:u w:val="single"/>
        </w:rPr>
        <w:t>, 1</w:t>
      </w:r>
    </w:p>
    <w:p w:rsidR="00C00FD9" w:rsidRPr="00982399" w:rsidRDefault="00C00FD9" w:rsidP="00C00FD9">
      <w:pPr>
        <w:spacing w:after="60"/>
        <w:jc w:val="both"/>
        <w:rPr>
          <w:sz w:val="28"/>
          <w:szCs w:val="28"/>
          <w:u w:val="single"/>
        </w:rPr>
      </w:pPr>
      <w:r w:rsidRPr="00982399">
        <w:rPr>
          <w:sz w:val="28"/>
          <w:szCs w:val="28"/>
        </w:rPr>
        <w:t xml:space="preserve">                                </w:t>
      </w:r>
      <w:r>
        <w:rPr>
          <w:sz w:val="28"/>
          <w:szCs w:val="28"/>
        </w:rPr>
        <w:t xml:space="preserve">     </w:t>
      </w:r>
      <w:r w:rsidRPr="00982399">
        <w:rPr>
          <w:sz w:val="28"/>
          <w:szCs w:val="28"/>
          <w:u w:val="single"/>
        </w:rPr>
        <w:t xml:space="preserve">факс: (8 865 45) 2-63-81;   </w:t>
      </w:r>
      <w:hyperlink r:id="rId7" w:history="1">
        <w:r w:rsidRPr="00982399">
          <w:rPr>
            <w:rStyle w:val="ab"/>
            <w:sz w:val="28"/>
            <w:szCs w:val="28"/>
            <w:lang w:val="en-US"/>
          </w:rPr>
          <w:t>zavodatlant</w:t>
        </w:r>
        <w:r w:rsidRPr="00982399">
          <w:rPr>
            <w:rStyle w:val="ab"/>
            <w:sz w:val="28"/>
            <w:szCs w:val="28"/>
          </w:rPr>
          <w:t>@</w:t>
        </w:r>
        <w:r w:rsidRPr="00982399">
          <w:rPr>
            <w:rStyle w:val="ab"/>
            <w:sz w:val="28"/>
            <w:szCs w:val="28"/>
            <w:lang w:val="en-US"/>
          </w:rPr>
          <w:t>izob</w:t>
        </w:r>
        <w:r w:rsidRPr="00982399">
          <w:rPr>
            <w:rStyle w:val="ab"/>
            <w:sz w:val="28"/>
            <w:szCs w:val="28"/>
          </w:rPr>
          <w:t>.</w:t>
        </w:r>
        <w:r w:rsidRPr="00982399">
          <w:rPr>
            <w:rStyle w:val="ab"/>
            <w:sz w:val="28"/>
            <w:szCs w:val="28"/>
            <w:lang w:val="en-US"/>
          </w:rPr>
          <w:t>stv</w:t>
        </w:r>
        <w:r w:rsidRPr="00982399">
          <w:rPr>
            <w:rStyle w:val="ab"/>
            <w:sz w:val="28"/>
            <w:szCs w:val="28"/>
          </w:rPr>
          <w:t>.</w:t>
        </w:r>
        <w:r w:rsidRPr="00982399">
          <w:rPr>
            <w:rStyle w:val="ab"/>
            <w:sz w:val="28"/>
            <w:szCs w:val="28"/>
            <w:lang w:val="en-US"/>
          </w:rPr>
          <w:t>ru</w:t>
        </w:r>
      </w:hyperlink>
      <w:r w:rsidRPr="00982399">
        <w:rPr>
          <w:sz w:val="28"/>
          <w:szCs w:val="28"/>
          <w:u w:val="single"/>
        </w:rPr>
        <w:tab/>
      </w:r>
      <w:r w:rsidRPr="00982399">
        <w:rPr>
          <w:sz w:val="28"/>
          <w:szCs w:val="28"/>
          <w:u w:val="single"/>
        </w:rPr>
        <w:tab/>
      </w:r>
    </w:p>
    <w:p w:rsidR="00C00FD9" w:rsidRDefault="00C00FD9" w:rsidP="00C00FD9">
      <w:pPr>
        <w:pStyle w:val="a3"/>
        <w:tabs>
          <w:tab w:val="left" w:pos="567"/>
        </w:tabs>
        <w:spacing w:after="0" w:line="360" w:lineRule="auto"/>
        <w:jc w:val="both"/>
        <w:rPr>
          <w:szCs w:val="28"/>
        </w:rPr>
      </w:pPr>
      <w:r w:rsidRPr="007E6842">
        <w:rPr>
          <w:b/>
          <w:szCs w:val="28"/>
        </w:rPr>
        <w:t xml:space="preserve">Форма проведения заседания: </w:t>
      </w:r>
      <w:r w:rsidRPr="007E6842">
        <w:rPr>
          <w:szCs w:val="28"/>
        </w:rPr>
        <w:t>путем заочного голосования.</w:t>
      </w:r>
    </w:p>
    <w:p w:rsidR="00C00FD9" w:rsidRPr="002D75BE" w:rsidRDefault="00C00FD9" w:rsidP="00C00FD9">
      <w:pPr>
        <w:spacing w:before="120" w:after="60"/>
        <w:jc w:val="both"/>
        <w:rPr>
          <w:sz w:val="28"/>
          <w:szCs w:val="28"/>
        </w:rPr>
      </w:pPr>
      <w:r w:rsidRPr="00AF1E42">
        <w:rPr>
          <w:b/>
          <w:sz w:val="28"/>
          <w:szCs w:val="28"/>
        </w:rPr>
        <w:t>Дата окончания приема бюллетеней для голосования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u w:val="single"/>
        </w:rPr>
        <w:t>8 февраля</w:t>
      </w:r>
      <w:r>
        <w:rPr>
          <w:sz w:val="28"/>
          <w:szCs w:val="28"/>
        </w:rPr>
        <w:t xml:space="preserve"> 2011</w:t>
      </w:r>
      <w:r w:rsidRPr="002D75BE">
        <w:rPr>
          <w:sz w:val="28"/>
          <w:szCs w:val="28"/>
        </w:rPr>
        <w:t xml:space="preserve"> года.</w:t>
      </w:r>
    </w:p>
    <w:p w:rsidR="00C00FD9" w:rsidRPr="00A86E87" w:rsidRDefault="00C00FD9" w:rsidP="00C00FD9">
      <w:pPr>
        <w:spacing w:after="60"/>
        <w:jc w:val="both"/>
        <w:rPr>
          <w:sz w:val="28"/>
          <w:szCs w:val="28"/>
        </w:rPr>
      </w:pPr>
      <w:r w:rsidRPr="00AF1E42">
        <w:rPr>
          <w:b/>
          <w:sz w:val="28"/>
          <w:szCs w:val="28"/>
        </w:rPr>
        <w:t>Адрес приема бюллетеней</w:t>
      </w:r>
      <w:r w:rsidRPr="002D75BE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Российская Федерация, </w:t>
      </w:r>
      <w:r w:rsidRPr="00A86E87">
        <w:rPr>
          <w:color w:val="000000"/>
          <w:sz w:val="28"/>
          <w:szCs w:val="28"/>
        </w:rPr>
        <w:t xml:space="preserve">356140, Ставропольский край, </w:t>
      </w:r>
      <w:proofErr w:type="gramStart"/>
      <w:r w:rsidRPr="00A86E87">
        <w:rPr>
          <w:color w:val="000000"/>
          <w:sz w:val="28"/>
          <w:szCs w:val="28"/>
        </w:rPr>
        <w:t>г</w:t>
      </w:r>
      <w:proofErr w:type="gramEnd"/>
      <w:r w:rsidRPr="00A86E87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Pr="00A86E87">
        <w:rPr>
          <w:color w:val="000000"/>
          <w:sz w:val="28"/>
          <w:szCs w:val="28"/>
        </w:rPr>
        <w:t xml:space="preserve">Изобильный, ул. </w:t>
      </w:r>
      <w:proofErr w:type="spellStart"/>
      <w:r w:rsidRPr="00A86E87">
        <w:rPr>
          <w:color w:val="000000"/>
          <w:sz w:val="28"/>
          <w:szCs w:val="28"/>
        </w:rPr>
        <w:t>Доватора</w:t>
      </w:r>
      <w:proofErr w:type="spellEnd"/>
      <w:r w:rsidRPr="00A86E87">
        <w:rPr>
          <w:color w:val="000000"/>
          <w:sz w:val="28"/>
          <w:szCs w:val="28"/>
        </w:rPr>
        <w:t>, д.1</w:t>
      </w:r>
      <w:r w:rsidRPr="00A86E87">
        <w:rPr>
          <w:sz w:val="28"/>
          <w:szCs w:val="28"/>
        </w:rPr>
        <w:t xml:space="preserve">, секретарю Совета директоров </w:t>
      </w:r>
      <w:r w:rsidRPr="00A86E87">
        <w:rPr>
          <w:rStyle w:val="FontStyle14"/>
          <w:sz w:val="28"/>
          <w:szCs w:val="28"/>
        </w:rPr>
        <w:t xml:space="preserve">ОАО </w:t>
      </w:r>
      <w:r>
        <w:rPr>
          <w:color w:val="000000"/>
          <w:sz w:val="28"/>
          <w:szCs w:val="28"/>
        </w:rPr>
        <w:t>«Завод </w:t>
      </w:r>
      <w:r w:rsidRPr="00A86E87">
        <w:rPr>
          <w:color w:val="000000"/>
          <w:sz w:val="28"/>
          <w:szCs w:val="28"/>
        </w:rPr>
        <w:t>Атлант»</w:t>
      </w:r>
      <w:r w:rsidRPr="00A86E87">
        <w:rPr>
          <w:rStyle w:val="FontStyle14"/>
          <w:sz w:val="28"/>
          <w:szCs w:val="28"/>
        </w:rPr>
        <w:t xml:space="preserve"> Гусевой Татьяне Андреевне</w:t>
      </w:r>
      <w:r w:rsidRPr="00A86E87">
        <w:rPr>
          <w:sz w:val="28"/>
          <w:szCs w:val="28"/>
        </w:rPr>
        <w:t>.</w:t>
      </w:r>
    </w:p>
    <w:p w:rsidR="00C00FD9" w:rsidRPr="00B97463" w:rsidRDefault="00C00FD9" w:rsidP="00C00FD9">
      <w:pPr>
        <w:spacing w:line="276" w:lineRule="auto"/>
        <w:jc w:val="both"/>
        <w:rPr>
          <w:b/>
          <w:i/>
          <w:sz w:val="22"/>
          <w:szCs w:val="22"/>
          <w:u w:val="single"/>
        </w:rPr>
      </w:pPr>
      <w:r w:rsidRPr="00316B44">
        <w:rPr>
          <w:b/>
          <w:i/>
          <w:sz w:val="28"/>
          <w:szCs w:val="28"/>
        </w:rPr>
        <w:t>Тел./факс</w:t>
      </w:r>
      <w:r w:rsidRPr="00B97463">
        <w:rPr>
          <w:i/>
          <w:sz w:val="28"/>
          <w:szCs w:val="28"/>
        </w:rPr>
        <w:t xml:space="preserve">: +(86545) 2-29-42/(86545) 2-63-81; </w:t>
      </w:r>
      <w:r w:rsidRPr="00B97463">
        <w:rPr>
          <w:i/>
          <w:sz w:val="28"/>
          <w:szCs w:val="28"/>
          <w:lang w:val="en-US"/>
        </w:rPr>
        <w:t>e</w:t>
      </w:r>
      <w:r w:rsidRPr="00B97463">
        <w:rPr>
          <w:i/>
          <w:sz w:val="28"/>
          <w:szCs w:val="28"/>
        </w:rPr>
        <w:t>-</w:t>
      </w:r>
      <w:r w:rsidRPr="00B97463">
        <w:rPr>
          <w:i/>
          <w:sz w:val="28"/>
          <w:szCs w:val="28"/>
          <w:lang w:val="en-US"/>
        </w:rPr>
        <w:t>mail</w:t>
      </w:r>
      <w:r w:rsidRPr="00B97463">
        <w:rPr>
          <w:i/>
          <w:sz w:val="28"/>
          <w:szCs w:val="28"/>
        </w:rPr>
        <w:t>:</w:t>
      </w:r>
      <w:r w:rsidRPr="00B97463">
        <w:rPr>
          <w:b/>
          <w:i/>
          <w:sz w:val="28"/>
          <w:szCs w:val="28"/>
        </w:rPr>
        <w:t xml:space="preserve"> </w:t>
      </w:r>
      <w:proofErr w:type="spellStart"/>
      <w:r w:rsidRPr="00B97463">
        <w:rPr>
          <w:b/>
          <w:i/>
          <w:u w:val="single"/>
          <w:lang w:val="en-US"/>
        </w:rPr>
        <w:t>zavod</w:t>
      </w:r>
      <w:proofErr w:type="spellEnd"/>
      <w:r w:rsidR="002E2854" w:rsidRPr="00B97463">
        <w:rPr>
          <w:b/>
          <w:i/>
          <w:u w:val="single"/>
        </w:rPr>
        <w:fldChar w:fldCharType="begin"/>
      </w:r>
      <w:r w:rsidRPr="00B97463">
        <w:rPr>
          <w:b/>
          <w:i/>
          <w:u w:val="single"/>
        </w:rPr>
        <w:instrText xml:space="preserve"> HYPERLINK "mailto:atlant@</w:instrText>
      </w:r>
      <w:r w:rsidRPr="00B97463">
        <w:rPr>
          <w:b/>
          <w:i/>
          <w:u w:val="single"/>
          <w:lang w:val="en-US"/>
        </w:rPr>
        <w:instrText>izob</w:instrText>
      </w:r>
      <w:r w:rsidRPr="00B97463">
        <w:rPr>
          <w:b/>
          <w:i/>
          <w:u w:val="single"/>
        </w:rPr>
        <w:instrText xml:space="preserve">.stv.ru" </w:instrText>
      </w:r>
      <w:r w:rsidR="002E2854" w:rsidRPr="00B97463">
        <w:rPr>
          <w:b/>
          <w:i/>
          <w:u w:val="single"/>
        </w:rPr>
        <w:fldChar w:fldCharType="separate"/>
      </w:r>
      <w:r w:rsidRPr="00B97463">
        <w:rPr>
          <w:rStyle w:val="ab"/>
          <w:b/>
          <w:i/>
        </w:rPr>
        <w:t>atlant@</w:t>
      </w:r>
      <w:r w:rsidRPr="00B97463">
        <w:rPr>
          <w:rStyle w:val="ab"/>
          <w:b/>
          <w:i/>
          <w:lang w:val="en-US"/>
        </w:rPr>
        <w:t>izob</w:t>
      </w:r>
      <w:r w:rsidRPr="00B97463">
        <w:rPr>
          <w:rStyle w:val="ab"/>
          <w:b/>
          <w:i/>
        </w:rPr>
        <w:t>.</w:t>
      </w:r>
      <w:proofErr w:type="spellStart"/>
      <w:r w:rsidRPr="00B97463">
        <w:rPr>
          <w:rStyle w:val="ab"/>
          <w:b/>
          <w:i/>
        </w:rPr>
        <w:t>stv.ru</w:t>
      </w:r>
      <w:proofErr w:type="spellEnd"/>
      <w:r w:rsidR="002E2854" w:rsidRPr="00B97463">
        <w:rPr>
          <w:b/>
          <w:i/>
          <w:u w:val="single"/>
        </w:rPr>
        <w:fldChar w:fldCharType="end"/>
      </w:r>
      <w:r w:rsidRPr="00AF1E42">
        <w:rPr>
          <w:b/>
          <w:i/>
          <w:sz w:val="22"/>
          <w:szCs w:val="22"/>
          <w:u w:val="single"/>
        </w:rPr>
        <w:t xml:space="preserve"> </w:t>
      </w:r>
    </w:p>
    <w:p w:rsidR="00C00FD9" w:rsidRPr="00AF1E42" w:rsidRDefault="00C00FD9" w:rsidP="00C00FD9">
      <w:pPr>
        <w:pStyle w:val="a3"/>
        <w:tabs>
          <w:tab w:val="left" w:pos="567"/>
        </w:tabs>
        <w:spacing w:after="0" w:line="360" w:lineRule="auto"/>
        <w:jc w:val="both"/>
        <w:rPr>
          <w:sz w:val="10"/>
          <w:szCs w:val="10"/>
        </w:rPr>
      </w:pPr>
      <w:r w:rsidRPr="007E6842">
        <w:rPr>
          <w:szCs w:val="28"/>
        </w:rPr>
        <w:t xml:space="preserve">       </w:t>
      </w:r>
    </w:p>
    <w:p w:rsidR="00C00FD9" w:rsidRPr="007E6842" w:rsidRDefault="00C00FD9" w:rsidP="00C00FD9">
      <w:pPr>
        <w:pStyle w:val="a3"/>
        <w:tabs>
          <w:tab w:val="left" w:pos="567"/>
        </w:tabs>
        <w:spacing w:after="0" w:line="360" w:lineRule="auto"/>
        <w:jc w:val="both"/>
        <w:rPr>
          <w:szCs w:val="28"/>
        </w:rPr>
      </w:pPr>
      <w:r>
        <w:rPr>
          <w:szCs w:val="28"/>
        </w:rPr>
        <w:tab/>
      </w:r>
      <w:r w:rsidRPr="007E6842">
        <w:rPr>
          <w:szCs w:val="28"/>
        </w:rPr>
        <w:t xml:space="preserve"> Всего  членов Совета директоров</w:t>
      </w:r>
      <w:r w:rsidRPr="007E6842">
        <w:rPr>
          <w:b/>
          <w:szCs w:val="28"/>
        </w:rPr>
        <w:t xml:space="preserve"> –</w:t>
      </w:r>
      <w:r>
        <w:rPr>
          <w:b/>
          <w:szCs w:val="28"/>
        </w:rPr>
        <w:t xml:space="preserve"> </w:t>
      </w:r>
      <w:r w:rsidRPr="00067FFD">
        <w:rPr>
          <w:i/>
          <w:szCs w:val="28"/>
        </w:rPr>
        <w:t>7</w:t>
      </w:r>
      <w:r>
        <w:rPr>
          <w:b/>
          <w:szCs w:val="28"/>
        </w:rPr>
        <w:t xml:space="preserve"> </w:t>
      </w:r>
      <w:r w:rsidRPr="004713C1">
        <w:rPr>
          <w:i/>
          <w:szCs w:val="28"/>
        </w:rPr>
        <w:t>(</w:t>
      </w:r>
      <w:r>
        <w:rPr>
          <w:i/>
          <w:szCs w:val="28"/>
        </w:rPr>
        <w:t>семь</w:t>
      </w:r>
      <w:r w:rsidRPr="004713C1">
        <w:rPr>
          <w:i/>
          <w:szCs w:val="28"/>
        </w:rPr>
        <w:t>)</w:t>
      </w:r>
      <w:r w:rsidRPr="007E6842">
        <w:rPr>
          <w:szCs w:val="28"/>
        </w:rPr>
        <w:t>.</w:t>
      </w:r>
    </w:p>
    <w:p w:rsidR="00C00FD9" w:rsidRPr="007E6842" w:rsidRDefault="00C00FD9" w:rsidP="00C00FD9">
      <w:pPr>
        <w:tabs>
          <w:tab w:val="left" w:pos="567"/>
        </w:tabs>
        <w:jc w:val="both"/>
        <w:rPr>
          <w:sz w:val="28"/>
          <w:szCs w:val="28"/>
        </w:rPr>
      </w:pPr>
      <w:r w:rsidRPr="007E6842">
        <w:rPr>
          <w:sz w:val="28"/>
          <w:szCs w:val="28"/>
        </w:rPr>
        <w:t xml:space="preserve">        </w:t>
      </w:r>
      <w:r w:rsidRPr="00120E2E">
        <w:rPr>
          <w:i/>
          <w:sz w:val="28"/>
          <w:szCs w:val="28"/>
        </w:rPr>
        <w:t>Приняли участие в голосовании</w:t>
      </w:r>
      <w:r w:rsidRPr="007E6842">
        <w:rPr>
          <w:sz w:val="28"/>
          <w:szCs w:val="28"/>
        </w:rPr>
        <w:t>: Колесов Николай Александр</w:t>
      </w:r>
      <w:r>
        <w:rPr>
          <w:sz w:val="28"/>
          <w:szCs w:val="28"/>
        </w:rPr>
        <w:t>ович</w:t>
      </w:r>
      <w:r w:rsidRPr="007E6842">
        <w:rPr>
          <w:sz w:val="28"/>
          <w:szCs w:val="28"/>
        </w:rPr>
        <w:t xml:space="preserve">, </w:t>
      </w:r>
      <w:proofErr w:type="spellStart"/>
      <w:r w:rsidRPr="007E6842">
        <w:rPr>
          <w:sz w:val="28"/>
          <w:szCs w:val="28"/>
        </w:rPr>
        <w:t>Насенков</w:t>
      </w:r>
      <w:proofErr w:type="spellEnd"/>
      <w:r w:rsidRPr="007E6842">
        <w:rPr>
          <w:sz w:val="28"/>
          <w:szCs w:val="28"/>
        </w:rPr>
        <w:t xml:space="preserve"> Игорь Георгиевич, </w:t>
      </w:r>
      <w:proofErr w:type="spellStart"/>
      <w:r w:rsidRPr="007E6842">
        <w:rPr>
          <w:sz w:val="28"/>
          <w:szCs w:val="28"/>
        </w:rPr>
        <w:t>Сенцова</w:t>
      </w:r>
      <w:proofErr w:type="spellEnd"/>
      <w:r w:rsidRPr="007E6842">
        <w:rPr>
          <w:sz w:val="28"/>
          <w:szCs w:val="28"/>
        </w:rPr>
        <w:t xml:space="preserve"> Виктория Викторовна,  </w:t>
      </w:r>
      <w:proofErr w:type="spellStart"/>
      <w:r w:rsidR="00972D35">
        <w:rPr>
          <w:sz w:val="28"/>
          <w:szCs w:val="28"/>
        </w:rPr>
        <w:t>Критенко</w:t>
      </w:r>
      <w:proofErr w:type="spellEnd"/>
      <w:r w:rsidR="00972D35">
        <w:rPr>
          <w:sz w:val="28"/>
          <w:szCs w:val="28"/>
        </w:rPr>
        <w:t xml:space="preserve"> Михаил Иванович, </w:t>
      </w:r>
      <w:r w:rsidRPr="007E6842">
        <w:rPr>
          <w:sz w:val="28"/>
          <w:szCs w:val="28"/>
        </w:rPr>
        <w:t>Осадчий Николай Иванович.</w:t>
      </w:r>
    </w:p>
    <w:p w:rsidR="00C00FD9" w:rsidRDefault="00C00FD9" w:rsidP="00C00FD9">
      <w:pPr>
        <w:pStyle w:val="a3"/>
        <w:spacing w:after="0"/>
        <w:jc w:val="both"/>
        <w:rPr>
          <w:szCs w:val="28"/>
        </w:rPr>
      </w:pPr>
      <w:r w:rsidRPr="007E6842">
        <w:rPr>
          <w:szCs w:val="28"/>
        </w:rPr>
        <w:t xml:space="preserve">        Всего – </w:t>
      </w:r>
      <w:r w:rsidR="00972D35">
        <w:rPr>
          <w:szCs w:val="28"/>
        </w:rPr>
        <w:t>5</w:t>
      </w:r>
      <w:r w:rsidRPr="00982399">
        <w:rPr>
          <w:i/>
          <w:szCs w:val="28"/>
        </w:rPr>
        <w:t xml:space="preserve"> (</w:t>
      </w:r>
      <w:r w:rsidR="00972D35">
        <w:rPr>
          <w:i/>
          <w:szCs w:val="28"/>
        </w:rPr>
        <w:t>пять</w:t>
      </w:r>
      <w:r w:rsidRPr="00982399">
        <w:rPr>
          <w:i/>
          <w:szCs w:val="28"/>
        </w:rPr>
        <w:t>)</w:t>
      </w:r>
      <w:r w:rsidRPr="007E6842">
        <w:rPr>
          <w:szCs w:val="28"/>
        </w:rPr>
        <w:t xml:space="preserve"> член</w:t>
      </w:r>
      <w:r w:rsidR="00972D35">
        <w:rPr>
          <w:szCs w:val="28"/>
        </w:rPr>
        <w:t>ов</w:t>
      </w:r>
      <w:r w:rsidRPr="007E6842">
        <w:rPr>
          <w:szCs w:val="28"/>
        </w:rPr>
        <w:t xml:space="preserve"> Совета директоров.</w:t>
      </w:r>
    </w:p>
    <w:p w:rsidR="00C00FD9" w:rsidRPr="00AF1E42" w:rsidRDefault="00C00FD9" w:rsidP="00C00FD9">
      <w:pPr>
        <w:pStyle w:val="a3"/>
        <w:spacing w:after="0"/>
        <w:jc w:val="both"/>
        <w:rPr>
          <w:sz w:val="16"/>
          <w:szCs w:val="16"/>
        </w:rPr>
      </w:pPr>
    </w:p>
    <w:p w:rsidR="00C00FD9" w:rsidRDefault="00C00FD9" w:rsidP="00C00FD9">
      <w:pPr>
        <w:spacing w:line="276" w:lineRule="auto"/>
        <w:jc w:val="both"/>
        <w:rPr>
          <w:i/>
          <w:sz w:val="28"/>
          <w:szCs w:val="28"/>
        </w:rPr>
      </w:pPr>
      <w:r w:rsidRPr="007E6842">
        <w:rPr>
          <w:sz w:val="28"/>
          <w:szCs w:val="28"/>
        </w:rPr>
        <w:t xml:space="preserve">        Не предоставили опросные листы: </w:t>
      </w:r>
      <w:r>
        <w:rPr>
          <w:sz w:val="28"/>
          <w:szCs w:val="28"/>
        </w:rPr>
        <w:t xml:space="preserve"> - </w:t>
      </w:r>
      <w:r>
        <w:rPr>
          <w:i/>
          <w:sz w:val="28"/>
          <w:szCs w:val="28"/>
        </w:rPr>
        <w:t xml:space="preserve">Косенкова И.И., </w:t>
      </w:r>
    </w:p>
    <w:p w:rsidR="00C00FD9" w:rsidRPr="007E6842" w:rsidRDefault="00C00FD9" w:rsidP="00C00FD9">
      <w:pPr>
        <w:spacing w:line="276" w:lineRule="auto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                                                                      </w:t>
      </w:r>
      <w:proofErr w:type="spellStart"/>
      <w:r>
        <w:rPr>
          <w:i/>
          <w:sz w:val="28"/>
          <w:szCs w:val="28"/>
        </w:rPr>
        <w:t>Трифоненков</w:t>
      </w:r>
      <w:proofErr w:type="spellEnd"/>
      <w:r>
        <w:rPr>
          <w:i/>
          <w:sz w:val="28"/>
          <w:szCs w:val="28"/>
        </w:rPr>
        <w:t xml:space="preserve"> Ю.А.</w:t>
      </w:r>
    </w:p>
    <w:p w:rsidR="00C00FD9" w:rsidRPr="00120E2E" w:rsidRDefault="00C00FD9" w:rsidP="00C00FD9">
      <w:pPr>
        <w:jc w:val="both"/>
        <w:rPr>
          <w:sz w:val="16"/>
          <w:szCs w:val="16"/>
        </w:rPr>
      </w:pPr>
      <w:r w:rsidRPr="007E6842">
        <w:rPr>
          <w:sz w:val="28"/>
          <w:szCs w:val="28"/>
        </w:rPr>
        <w:t xml:space="preserve">        </w:t>
      </w:r>
    </w:p>
    <w:p w:rsidR="00C00FD9" w:rsidRDefault="00C00FD9" w:rsidP="00C00FD9">
      <w:pPr>
        <w:spacing w:line="276" w:lineRule="auto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7E6842">
        <w:rPr>
          <w:sz w:val="28"/>
          <w:szCs w:val="28"/>
        </w:rPr>
        <w:t>Не приняли участие в голосовании:</w:t>
      </w:r>
      <w:r>
        <w:rPr>
          <w:sz w:val="28"/>
          <w:szCs w:val="28"/>
        </w:rPr>
        <w:tab/>
        <w:t xml:space="preserve">- </w:t>
      </w:r>
      <w:r>
        <w:rPr>
          <w:i/>
          <w:sz w:val="28"/>
          <w:szCs w:val="28"/>
        </w:rPr>
        <w:t xml:space="preserve">Косенкова И.И.,  </w:t>
      </w:r>
    </w:p>
    <w:p w:rsidR="00C00FD9" w:rsidRPr="007E6842" w:rsidRDefault="00C00FD9" w:rsidP="00C00FD9">
      <w:pPr>
        <w:spacing w:line="276" w:lineRule="auto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                                                                      </w:t>
      </w:r>
      <w:proofErr w:type="spellStart"/>
      <w:r>
        <w:rPr>
          <w:i/>
          <w:sz w:val="28"/>
          <w:szCs w:val="28"/>
        </w:rPr>
        <w:t>Трифоненков</w:t>
      </w:r>
      <w:proofErr w:type="spellEnd"/>
      <w:r>
        <w:rPr>
          <w:i/>
          <w:sz w:val="28"/>
          <w:szCs w:val="28"/>
        </w:rPr>
        <w:t xml:space="preserve"> Ю.А.</w:t>
      </w:r>
    </w:p>
    <w:p w:rsidR="00C00FD9" w:rsidRPr="00AF1E42" w:rsidRDefault="00C00FD9" w:rsidP="00C00FD9">
      <w:pPr>
        <w:jc w:val="both"/>
        <w:rPr>
          <w:sz w:val="16"/>
          <w:szCs w:val="16"/>
        </w:rPr>
      </w:pPr>
    </w:p>
    <w:p w:rsidR="00C00FD9" w:rsidRPr="007E6842" w:rsidRDefault="00C00FD9" w:rsidP="00C00FD9">
      <w:pPr>
        <w:pStyle w:val="ConsPlusNormal"/>
        <w:tabs>
          <w:tab w:val="left" w:pos="1440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6842">
        <w:rPr>
          <w:rFonts w:ascii="Times New Roman" w:hAnsi="Times New Roman" w:cs="Times New Roman"/>
          <w:sz w:val="28"/>
          <w:szCs w:val="28"/>
        </w:rPr>
        <w:t xml:space="preserve">В соответствии с п. 2 ст. 68 Федерального закона от 26.12.1995 г.                          № 208-ФЗ «Об акционерных обществах»,  Уставом </w:t>
      </w:r>
      <w:r>
        <w:rPr>
          <w:rFonts w:ascii="Times New Roman" w:hAnsi="Times New Roman" w:cs="Times New Roman"/>
          <w:sz w:val="28"/>
          <w:szCs w:val="28"/>
        </w:rPr>
        <w:t xml:space="preserve">ОАО «Завод </w:t>
      </w:r>
      <w:r w:rsidRPr="007E6842">
        <w:rPr>
          <w:rFonts w:ascii="Times New Roman" w:hAnsi="Times New Roman" w:cs="Times New Roman"/>
          <w:sz w:val="28"/>
          <w:szCs w:val="28"/>
        </w:rPr>
        <w:t>Атлант</w:t>
      </w:r>
      <w:r w:rsidRPr="007E6842">
        <w:rPr>
          <w:rStyle w:val="FontStyle14"/>
          <w:sz w:val="28"/>
          <w:szCs w:val="28"/>
        </w:rPr>
        <w:t>»</w:t>
      </w:r>
      <w:r w:rsidRPr="007E6842">
        <w:rPr>
          <w:rFonts w:ascii="Times New Roman" w:hAnsi="Times New Roman" w:cs="Times New Roman"/>
          <w:sz w:val="28"/>
          <w:szCs w:val="28"/>
        </w:rPr>
        <w:t xml:space="preserve"> и Положением о совете </w:t>
      </w:r>
      <w:r>
        <w:rPr>
          <w:rFonts w:ascii="Times New Roman" w:hAnsi="Times New Roman" w:cs="Times New Roman"/>
          <w:sz w:val="28"/>
          <w:szCs w:val="28"/>
        </w:rPr>
        <w:t xml:space="preserve">ОАО «Завод  </w:t>
      </w:r>
      <w:r w:rsidRPr="007E6842">
        <w:rPr>
          <w:rFonts w:ascii="Times New Roman" w:hAnsi="Times New Roman" w:cs="Times New Roman"/>
          <w:sz w:val="28"/>
          <w:szCs w:val="28"/>
        </w:rPr>
        <w:t>Атлант</w:t>
      </w:r>
      <w:r w:rsidRPr="007E6842">
        <w:rPr>
          <w:rStyle w:val="FontStyle14"/>
          <w:sz w:val="28"/>
          <w:szCs w:val="28"/>
        </w:rPr>
        <w:t>»</w:t>
      </w:r>
      <w:r w:rsidRPr="007E6842">
        <w:rPr>
          <w:rFonts w:ascii="Times New Roman" w:hAnsi="Times New Roman" w:cs="Times New Roman"/>
          <w:sz w:val="28"/>
          <w:szCs w:val="28"/>
        </w:rPr>
        <w:t>, кворум для проведения заседания Совета директоров имеется. Совет директоров правомочен принимать решения по вопросам повестки дня.</w:t>
      </w:r>
      <w:r w:rsidRPr="007E6842">
        <w:rPr>
          <w:sz w:val="28"/>
          <w:szCs w:val="28"/>
        </w:rPr>
        <w:t xml:space="preserve"> </w:t>
      </w:r>
    </w:p>
    <w:p w:rsidR="00C00FD9" w:rsidRPr="00067FFD" w:rsidRDefault="00C00FD9" w:rsidP="00C00FD9">
      <w:pPr>
        <w:ind w:firstLine="567"/>
        <w:jc w:val="both"/>
        <w:rPr>
          <w:sz w:val="16"/>
          <w:szCs w:val="16"/>
        </w:rPr>
      </w:pPr>
    </w:p>
    <w:p w:rsidR="00C00FD9" w:rsidRPr="004713C1" w:rsidRDefault="00C00FD9" w:rsidP="00C00FD9">
      <w:pPr>
        <w:jc w:val="both"/>
        <w:rPr>
          <w:i/>
          <w:sz w:val="28"/>
          <w:szCs w:val="28"/>
        </w:rPr>
      </w:pPr>
      <w:r w:rsidRPr="004713C1">
        <w:rPr>
          <w:i/>
          <w:sz w:val="28"/>
          <w:szCs w:val="28"/>
        </w:rPr>
        <w:t xml:space="preserve">        На рассмотрение членов Совета директоров ОАО «Завод Атлант</w:t>
      </w:r>
      <w:r w:rsidRPr="004713C1">
        <w:rPr>
          <w:rStyle w:val="FontStyle14"/>
          <w:i/>
          <w:sz w:val="28"/>
          <w:szCs w:val="28"/>
        </w:rPr>
        <w:t>»</w:t>
      </w:r>
      <w:r w:rsidRPr="004713C1">
        <w:rPr>
          <w:i/>
          <w:sz w:val="28"/>
          <w:szCs w:val="28"/>
        </w:rPr>
        <w:t xml:space="preserve"> для принятия решений вынесены следующие вопросы:</w:t>
      </w:r>
    </w:p>
    <w:p w:rsidR="00C00FD9" w:rsidRDefault="00C00FD9" w:rsidP="00C00FD9">
      <w:pPr>
        <w:spacing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 Рассмотрение поступивших от акционеров Общества предложений о внесении вопросов в повестку дня годового общего собрания акционеров по итогам 2010 финансового года.</w:t>
      </w:r>
    </w:p>
    <w:p w:rsidR="00C00FD9" w:rsidRPr="00312E42" w:rsidRDefault="00C00FD9" w:rsidP="00C00FD9">
      <w:pPr>
        <w:spacing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 Рассмотрение поступивших от акционеров общества предложений о выдвижении кандидатов в органы управления и контроля Общества для избрания на годовом общем собрании акционеров по итогам 2010 финансового года.</w:t>
      </w:r>
    </w:p>
    <w:p w:rsidR="00C00FD9" w:rsidRDefault="00C00FD9" w:rsidP="00C00FD9">
      <w:pPr>
        <w:spacing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13109C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C20AD5">
        <w:rPr>
          <w:sz w:val="28"/>
          <w:szCs w:val="28"/>
        </w:rPr>
        <w:t>Утверждение условий о вознаграждении генеральному директору Общест</w:t>
      </w:r>
      <w:r>
        <w:rPr>
          <w:sz w:val="28"/>
          <w:szCs w:val="28"/>
        </w:rPr>
        <w:t>ва Н.И.</w:t>
      </w:r>
      <w:r w:rsidRPr="00C20AD5">
        <w:rPr>
          <w:sz w:val="28"/>
          <w:szCs w:val="28"/>
        </w:rPr>
        <w:t>Осадчему по результатам финансово – хозяйственной деятельности Общества за 2009 год</w:t>
      </w:r>
      <w:r>
        <w:rPr>
          <w:sz w:val="28"/>
          <w:szCs w:val="28"/>
        </w:rPr>
        <w:t>.</w:t>
      </w:r>
    </w:p>
    <w:p w:rsidR="00C00FD9" w:rsidRPr="00AB6C67" w:rsidRDefault="00C00FD9" w:rsidP="00C00FD9">
      <w:pPr>
        <w:jc w:val="both"/>
        <w:rPr>
          <w:i/>
          <w:sz w:val="28"/>
          <w:szCs w:val="28"/>
        </w:rPr>
      </w:pPr>
      <w:r w:rsidRPr="007E6842">
        <w:rPr>
          <w:sz w:val="28"/>
          <w:szCs w:val="28"/>
        </w:rPr>
        <w:lastRenderedPageBreak/>
        <w:t xml:space="preserve">     </w:t>
      </w:r>
      <w:r>
        <w:rPr>
          <w:i/>
          <w:sz w:val="28"/>
          <w:szCs w:val="28"/>
        </w:rPr>
        <w:t xml:space="preserve">1. </w:t>
      </w:r>
      <w:r w:rsidRPr="00AB6C67">
        <w:rPr>
          <w:i/>
          <w:sz w:val="28"/>
          <w:szCs w:val="28"/>
        </w:rPr>
        <w:t>Членам Совета директоров предложено для голосования следующее решение:</w:t>
      </w:r>
    </w:p>
    <w:p w:rsidR="00C00FD9" w:rsidRDefault="00C00FD9" w:rsidP="00C00FD9">
      <w:pPr>
        <w:pStyle w:val="a3"/>
        <w:ind w:firstLine="708"/>
        <w:jc w:val="both"/>
        <w:rPr>
          <w:szCs w:val="28"/>
        </w:rPr>
      </w:pPr>
      <w:r w:rsidRPr="00A058BA">
        <w:rPr>
          <w:szCs w:val="28"/>
        </w:rPr>
        <w:t>Включить в повестку дня годового общего собрания акционеров</w:t>
      </w:r>
      <w:r>
        <w:rPr>
          <w:szCs w:val="28"/>
        </w:rPr>
        <w:t xml:space="preserve"> </w:t>
      </w:r>
      <w:proofErr w:type="gramStart"/>
      <w:r>
        <w:rPr>
          <w:szCs w:val="28"/>
        </w:rPr>
        <w:t>Общества</w:t>
      </w:r>
      <w:proofErr w:type="gramEnd"/>
      <w:r w:rsidRPr="00A058BA">
        <w:rPr>
          <w:szCs w:val="28"/>
        </w:rPr>
        <w:t xml:space="preserve"> </w:t>
      </w:r>
      <w:r>
        <w:rPr>
          <w:szCs w:val="28"/>
        </w:rPr>
        <w:t xml:space="preserve">следующие </w:t>
      </w:r>
      <w:r w:rsidRPr="00A058BA">
        <w:rPr>
          <w:szCs w:val="28"/>
        </w:rPr>
        <w:t>вопросы</w:t>
      </w:r>
      <w:r>
        <w:rPr>
          <w:szCs w:val="28"/>
        </w:rPr>
        <w:t>:</w:t>
      </w:r>
    </w:p>
    <w:p w:rsidR="00C00FD9" w:rsidRPr="00A058BA" w:rsidRDefault="00C00FD9" w:rsidP="00C00FD9">
      <w:pPr>
        <w:pStyle w:val="a3"/>
        <w:ind w:firstLine="708"/>
        <w:jc w:val="both"/>
        <w:rPr>
          <w:szCs w:val="28"/>
        </w:rPr>
      </w:pPr>
      <w:r>
        <w:rPr>
          <w:szCs w:val="28"/>
        </w:rPr>
        <w:t xml:space="preserve">1. </w:t>
      </w:r>
      <w:r w:rsidRPr="00A058BA">
        <w:rPr>
          <w:szCs w:val="28"/>
        </w:rPr>
        <w:t>Утвер</w:t>
      </w:r>
      <w:r>
        <w:rPr>
          <w:szCs w:val="28"/>
        </w:rPr>
        <w:t>ждение годового отчета Общества;</w:t>
      </w:r>
      <w:r w:rsidRPr="00A058BA">
        <w:rPr>
          <w:szCs w:val="28"/>
        </w:rPr>
        <w:t xml:space="preserve"> </w:t>
      </w:r>
    </w:p>
    <w:p w:rsidR="00C00FD9" w:rsidRPr="00A058BA" w:rsidRDefault="00C00FD9" w:rsidP="00C00FD9">
      <w:pPr>
        <w:widowControl w:val="0"/>
        <w:tabs>
          <w:tab w:val="left" w:pos="1169"/>
        </w:tabs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2. Утверждение годовой бухгалтерской отчетности, в т.ч. отчетов</w:t>
      </w:r>
      <w:r w:rsidRPr="00A058BA">
        <w:rPr>
          <w:sz w:val="28"/>
          <w:szCs w:val="28"/>
        </w:rPr>
        <w:t xml:space="preserve"> о прибылях и убытках (счетов прибыли и убытков) </w:t>
      </w:r>
      <w:r>
        <w:rPr>
          <w:sz w:val="28"/>
          <w:szCs w:val="28"/>
        </w:rPr>
        <w:t>Общества;</w:t>
      </w:r>
    </w:p>
    <w:p w:rsidR="00C00FD9" w:rsidRPr="00A058BA" w:rsidRDefault="00C00FD9" w:rsidP="00C00FD9">
      <w:pPr>
        <w:widowControl w:val="0"/>
        <w:tabs>
          <w:tab w:val="left" w:pos="1169"/>
        </w:tabs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3. </w:t>
      </w:r>
      <w:r w:rsidRPr="00A058BA">
        <w:rPr>
          <w:sz w:val="28"/>
          <w:szCs w:val="28"/>
        </w:rPr>
        <w:t>Утверждение распределения прибыли Общества по ре</w:t>
      </w:r>
      <w:r>
        <w:rPr>
          <w:sz w:val="28"/>
          <w:szCs w:val="28"/>
        </w:rPr>
        <w:t>зультатам 2010 года;</w:t>
      </w:r>
    </w:p>
    <w:p w:rsidR="00C00FD9" w:rsidRPr="00A058BA" w:rsidRDefault="00C00FD9" w:rsidP="00C00FD9">
      <w:pPr>
        <w:widowControl w:val="0"/>
        <w:tabs>
          <w:tab w:val="left" w:pos="1169"/>
        </w:tabs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4. </w:t>
      </w:r>
      <w:r w:rsidRPr="00A058BA">
        <w:rPr>
          <w:sz w:val="28"/>
          <w:szCs w:val="28"/>
        </w:rPr>
        <w:t>О размере, сроках и форме выплаты дивидендов по рез</w:t>
      </w:r>
      <w:r>
        <w:rPr>
          <w:sz w:val="28"/>
          <w:szCs w:val="28"/>
        </w:rPr>
        <w:t>ультатам деятельности Общества за 2010 год;</w:t>
      </w:r>
    </w:p>
    <w:p w:rsidR="00C00FD9" w:rsidRDefault="00C00FD9" w:rsidP="00C00FD9">
      <w:pPr>
        <w:widowControl w:val="0"/>
        <w:tabs>
          <w:tab w:val="left" w:pos="1169"/>
        </w:tabs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5. </w:t>
      </w:r>
      <w:r w:rsidRPr="00A058BA">
        <w:rPr>
          <w:sz w:val="28"/>
          <w:szCs w:val="28"/>
        </w:rPr>
        <w:t>О выплате вознаграждения за работу в составе совета директоров</w:t>
      </w:r>
      <w:r>
        <w:rPr>
          <w:sz w:val="28"/>
          <w:szCs w:val="28"/>
        </w:rPr>
        <w:t xml:space="preserve"> Общества членам совета директоров;</w:t>
      </w:r>
    </w:p>
    <w:p w:rsidR="00C00FD9" w:rsidRDefault="00C00FD9" w:rsidP="00C00FD9">
      <w:pPr>
        <w:widowControl w:val="0"/>
        <w:autoSpaceDE w:val="0"/>
        <w:autoSpaceDN w:val="0"/>
        <w:adjustRightInd w:val="0"/>
        <w:contextualSpacing/>
        <w:jc w:val="both"/>
        <w:rPr>
          <w:snapToGrid w:val="0"/>
          <w:sz w:val="28"/>
          <w:szCs w:val="28"/>
        </w:rPr>
      </w:pPr>
      <w:r>
        <w:rPr>
          <w:sz w:val="28"/>
          <w:szCs w:val="28"/>
        </w:rPr>
        <w:t xml:space="preserve">          6. </w:t>
      </w:r>
      <w:r>
        <w:rPr>
          <w:snapToGrid w:val="0"/>
          <w:sz w:val="28"/>
          <w:szCs w:val="28"/>
        </w:rPr>
        <w:t>О</w:t>
      </w:r>
      <w:r w:rsidRPr="00684A7F">
        <w:rPr>
          <w:snapToGrid w:val="0"/>
          <w:sz w:val="28"/>
          <w:szCs w:val="28"/>
        </w:rPr>
        <w:t>пределение количественного состава Совета директоров Общества</w:t>
      </w:r>
      <w:r>
        <w:rPr>
          <w:snapToGrid w:val="0"/>
          <w:sz w:val="28"/>
          <w:szCs w:val="28"/>
        </w:rPr>
        <w:t>;</w:t>
      </w:r>
    </w:p>
    <w:p w:rsidR="00C00FD9" w:rsidRDefault="00C00FD9" w:rsidP="00C00FD9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7. </w:t>
      </w:r>
      <w:r w:rsidRPr="00A058BA">
        <w:rPr>
          <w:sz w:val="28"/>
          <w:szCs w:val="28"/>
        </w:rPr>
        <w:t>Избрание чл</w:t>
      </w:r>
      <w:r>
        <w:rPr>
          <w:sz w:val="28"/>
          <w:szCs w:val="28"/>
        </w:rPr>
        <w:t>енов совета директоров Общества;</w:t>
      </w:r>
    </w:p>
    <w:p w:rsidR="00C00FD9" w:rsidRPr="00A058BA" w:rsidRDefault="00C00FD9" w:rsidP="00C00FD9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8. </w:t>
      </w:r>
      <w:r>
        <w:rPr>
          <w:snapToGrid w:val="0"/>
          <w:sz w:val="28"/>
          <w:szCs w:val="28"/>
        </w:rPr>
        <w:t>О</w:t>
      </w:r>
      <w:r w:rsidRPr="00684A7F">
        <w:rPr>
          <w:snapToGrid w:val="0"/>
          <w:sz w:val="28"/>
          <w:szCs w:val="28"/>
        </w:rPr>
        <w:t>пределение количественного состава</w:t>
      </w:r>
      <w:r>
        <w:rPr>
          <w:snapToGrid w:val="0"/>
          <w:sz w:val="28"/>
          <w:szCs w:val="28"/>
        </w:rPr>
        <w:t xml:space="preserve"> членов ревизионной комиссии</w:t>
      </w:r>
    </w:p>
    <w:p w:rsidR="00C00FD9" w:rsidRPr="00A058BA" w:rsidRDefault="00C00FD9" w:rsidP="00C00FD9">
      <w:pPr>
        <w:widowControl w:val="0"/>
        <w:tabs>
          <w:tab w:val="left" w:pos="1169"/>
        </w:tabs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9. </w:t>
      </w:r>
      <w:r w:rsidRPr="00A058BA">
        <w:rPr>
          <w:sz w:val="28"/>
          <w:szCs w:val="28"/>
        </w:rPr>
        <w:t>Избрание  члено</w:t>
      </w:r>
      <w:r>
        <w:rPr>
          <w:sz w:val="28"/>
          <w:szCs w:val="28"/>
        </w:rPr>
        <w:t>в ревизионной комиссии Общества;</w:t>
      </w:r>
    </w:p>
    <w:p w:rsidR="00C00FD9" w:rsidRDefault="00C00FD9" w:rsidP="00C00FD9">
      <w:pPr>
        <w:widowControl w:val="0"/>
        <w:tabs>
          <w:tab w:val="left" w:pos="1169"/>
        </w:tabs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10. </w:t>
      </w:r>
      <w:r w:rsidRPr="00A058BA">
        <w:rPr>
          <w:sz w:val="28"/>
          <w:szCs w:val="28"/>
        </w:rPr>
        <w:t>Утверждение аудитора Общества</w:t>
      </w:r>
      <w:r>
        <w:rPr>
          <w:sz w:val="28"/>
          <w:szCs w:val="28"/>
        </w:rPr>
        <w:t>.</w:t>
      </w:r>
    </w:p>
    <w:p w:rsidR="00C00FD9" w:rsidRPr="00AF1E42" w:rsidRDefault="00C00FD9" w:rsidP="00C00FD9">
      <w:pPr>
        <w:widowControl w:val="0"/>
        <w:tabs>
          <w:tab w:val="left" w:pos="1169"/>
        </w:tabs>
        <w:autoSpaceDE w:val="0"/>
        <w:autoSpaceDN w:val="0"/>
        <w:adjustRightInd w:val="0"/>
        <w:contextualSpacing/>
        <w:jc w:val="both"/>
        <w:rPr>
          <w:sz w:val="16"/>
          <w:szCs w:val="16"/>
        </w:rPr>
      </w:pPr>
    </w:p>
    <w:p w:rsidR="00C00FD9" w:rsidRPr="007E6842" w:rsidRDefault="00C00FD9" w:rsidP="00C00FD9">
      <w:pPr>
        <w:pStyle w:val="a3"/>
        <w:spacing w:after="0"/>
        <w:ind w:firstLine="567"/>
        <w:jc w:val="both"/>
        <w:rPr>
          <w:b/>
          <w:szCs w:val="28"/>
        </w:rPr>
      </w:pPr>
      <w:r w:rsidRPr="007E6842">
        <w:rPr>
          <w:b/>
          <w:szCs w:val="28"/>
        </w:rPr>
        <w:t>Итоги голосования:</w:t>
      </w:r>
    </w:p>
    <w:p w:rsidR="00C00FD9" w:rsidRPr="007E6842" w:rsidRDefault="00C00FD9" w:rsidP="00C00FD9">
      <w:pPr>
        <w:pStyle w:val="a3"/>
        <w:spacing w:after="0"/>
        <w:ind w:firstLine="567"/>
        <w:jc w:val="both"/>
        <w:rPr>
          <w:szCs w:val="28"/>
        </w:rPr>
      </w:pPr>
      <w:r w:rsidRPr="007E6842">
        <w:rPr>
          <w:szCs w:val="28"/>
        </w:rPr>
        <w:t>«За» - Колесов Николай Александр</w:t>
      </w:r>
      <w:r>
        <w:rPr>
          <w:szCs w:val="28"/>
        </w:rPr>
        <w:t>ович</w:t>
      </w:r>
      <w:r w:rsidRPr="007E6842">
        <w:rPr>
          <w:szCs w:val="28"/>
        </w:rPr>
        <w:t xml:space="preserve">, </w:t>
      </w:r>
      <w:proofErr w:type="spellStart"/>
      <w:r w:rsidRPr="007E6842">
        <w:rPr>
          <w:szCs w:val="28"/>
        </w:rPr>
        <w:t>Насенков</w:t>
      </w:r>
      <w:proofErr w:type="spellEnd"/>
      <w:r w:rsidRPr="007E6842">
        <w:rPr>
          <w:szCs w:val="28"/>
        </w:rPr>
        <w:t xml:space="preserve"> Игорь Георгиевич, </w:t>
      </w:r>
      <w:proofErr w:type="spellStart"/>
      <w:r w:rsidRPr="007E6842">
        <w:rPr>
          <w:szCs w:val="28"/>
        </w:rPr>
        <w:t>Сенцова</w:t>
      </w:r>
      <w:proofErr w:type="spellEnd"/>
      <w:r w:rsidRPr="007E6842">
        <w:rPr>
          <w:szCs w:val="28"/>
        </w:rPr>
        <w:t xml:space="preserve"> Виктория Викторовна</w:t>
      </w:r>
      <w:r>
        <w:rPr>
          <w:szCs w:val="28"/>
        </w:rPr>
        <w:t xml:space="preserve">, </w:t>
      </w:r>
      <w:proofErr w:type="spellStart"/>
      <w:r w:rsidR="00972D35">
        <w:rPr>
          <w:szCs w:val="28"/>
        </w:rPr>
        <w:t>Критенко</w:t>
      </w:r>
      <w:proofErr w:type="spellEnd"/>
      <w:r w:rsidR="00972D35">
        <w:rPr>
          <w:szCs w:val="28"/>
        </w:rPr>
        <w:t xml:space="preserve"> Михаил Иванович, </w:t>
      </w:r>
      <w:r w:rsidRPr="007E6842">
        <w:rPr>
          <w:szCs w:val="28"/>
        </w:rPr>
        <w:t xml:space="preserve">Осадчий Николай Иванович (всего </w:t>
      </w:r>
      <w:r w:rsidR="00972D35">
        <w:rPr>
          <w:szCs w:val="28"/>
        </w:rPr>
        <w:t>5</w:t>
      </w:r>
      <w:r w:rsidRPr="007E6842">
        <w:rPr>
          <w:szCs w:val="28"/>
        </w:rPr>
        <w:t xml:space="preserve"> (</w:t>
      </w:r>
      <w:r w:rsidR="00972D35">
        <w:rPr>
          <w:szCs w:val="28"/>
        </w:rPr>
        <w:t>пять</w:t>
      </w:r>
      <w:r w:rsidRPr="007E6842">
        <w:rPr>
          <w:szCs w:val="28"/>
        </w:rPr>
        <w:t>) член</w:t>
      </w:r>
      <w:r w:rsidR="00972D35">
        <w:rPr>
          <w:szCs w:val="28"/>
        </w:rPr>
        <w:t>ов</w:t>
      </w:r>
      <w:r w:rsidRPr="007E6842">
        <w:rPr>
          <w:szCs w:val="28"/>
        </w:rPr>
        <w:t xml:space="preserve"> Совета директоров или </w:t>
      </w:r>
      <w:r>
        <w:rPr>
          <w:szCs w:val="28"/>
        </w:rPr>
        <w:t xml:space="preserve">100 </w:t>
      </w:r>
      <w:r w:rsidRPr="007E6842">
        <w:rPr>
          <w:szCs w:val="28"/>
        </w:rPr>
        <w:t>% голосов от общего количества членов Совета директоров принявших участие в голосовании);</w:t>
      </w:r>
    </w:p>
    <w:p w:rsidR="00C00FD9" w:rsidRPr="004713C1" w:rsidRDefault="00C00FD9" w:rsidP="00C00FD9">
      <w:pPr>
        <w:jc w:val="both"/>
        <w:rPr>
          <w:i/>
          <w:sz w:val="28"/>
          <w:szCs w:val="28"/>
        </w:rPr>
      </w:pPr>
      <w:r w:rsidRPr="007E6842">
        <w:rPr>
          <w:sz w:val="28"/>
          <w:szCs w:val="28"/>
        </w:rPr>
        <w:t xml:space="preserve">        «Против»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713C1">
        <w:rPr>
          <w:i/>
          <w:sz w:val="28"/>
          <w:szCs w:val="28"/>
        </w:rPr>
        <w:t>- нет;</w:t>
      </w:r>
    </w:p>
    <w:p w:rsidR="00C00FD9" w:rsidRDefault="00C00FD9" w:rsidP="00C00FD9">
      <w:pPr>
        <w:jc w:val="both"/>
        <w:rPr>
          <w:sz w:val="28"/>
          <w:szCs w:val="28"/>
        </w:rPr>
      </w:pPr>
      <w:r w:rsidRPr="007E6842">
        <w:rPr>
          <w:sz w:val="28"/>
          <w:szCs w:val="28"/>
        </w:rPr>
        <w:t xml:space="preserve">        «Воздержался» </w:t>
      </w:r>
      <w:r>
        <w:rPr>
          <w:sz w:val="28"/>
          <w:szCs w:val="28"/>
        </w:rPr>
        <w:tab/>
      </w:r>
      <w:r w:rsidRPr="004713C1">
        <w:rPr>
          <w:i/>
          <w:sz w:val="28"/>
          <w:szCs w:val="28"/>
        </w:rPr>
        <w:t>- нет</w:t>
      </w:r>
      <w:r w:rsidRPr="007E6842">
        <w:rPr>
          <w:sz w:val="28"/>
          <w:szCs w:val="28"/>
        </w:rPr>
        <w:t>.</w:t>
      </w:r>
    </w:p>
    <w:p w:rsidR="00C00FD9" w:rsidRPr="00AF1E42" w:rsidRDefault="00C00FD9" w:rsidP="00C00FD9">
      <w:pPr>
        <w:jc w:val="both"/>
        <w:rPr>
          <w:sz w:val="20"/>
          <w:szCs w:val="20"/>
        </w:rPr>
      </w:pPr>
    </w:p>
    <w:p w:rsidR="00C00FD9" w:rsidRPr="007E6842" w:rsidRDefault="00C00FD9" w:rsidP="00C00FD9">
      <w:pPr>
        <w:ind w:firstLine="567"/>
        <w:jc w:val="both"/>
        <w:rPr>
          <w:sz w:val="28"/>
          <w:szCs w:val="28"/>
        </w:rPr>
      </w:pPr>
      <w:r w:rsidRPr="007E6842">
        <w:rPr>
          <w:b/>
          <w:sz w:val="28"/>
          <w:szCs w:val="28"/>
        </w:rPr>
        <w:t>Принято решение:</w:t>
      </w:r>
    </w:p>
    <w:p w:rsidR="00C00FD9" w:rsidRDefault="00C00FD9" w:rsidP="00C00FD9">
      <w:pPr>
        <w:pStyle w:val="a3"/>
        <w:jc w:val="both"/>
        <w:rPr>
          <w:szCs w:val="28"/>
        </w:rPr>
      </w:pPr>
      <w:r w:rsidRPr="007E6842">
        <w:rPr>
          <w:szCs w:val="28"/>
        </w:rPr>
        <w:t xml:space="preserve">         </w:t>
      </w:r>
      <w:r w:rsidRPr="00A058BA">
        <w:rPr>
          <w:szCs w:val="28"/>
        </w:rPr>
        <w:t>Включить в повестку дня годового общего собрания акционеров</w:t>
      </w:r>
      <w:r>
        <w:rPr>
          <w:szCs w:val="28"/>
        </w:rPr>
        <w:t xml:space="preserve"> </w:t>
      </w:r>
      <w:proofErr w:type="gramStart"/>
      <w:r>
        <w:rPr>
          <w:szCs w:val="28"/>
        </w:rPr>
        <w:t>Общества</w:t>
      </w:r>
      <w:proofErr w:type="gramEnd"/>
      <w:r w:rsidRPr="00A058BA">
        <w:rPr>
          <w:szCs w:val="28"/>
        </w:rPr>
        <w:t xml:space="preserve"> </w:t>
      </w:r>
      <w:r>
        <w:rPr>
          <w:szCs w:val="28"/>
        </w:rPr>
        <w:t xml:space="preserve">следующие </w:t>
      </w:r>
      <w:r w:rsidRPr="00A058BA">
        <w:rPr>
          <w:szCs w:val="28"/>
        </w:rPr>
        <w:t>вопросы</w:t>
      </w:r>
      <w:r>
        <w:rPr>
          <w:szCs w:val="28"/>
        </w:rPr>
        <w:t>:</w:t>
      </w:r>
    </w:p>
    <w:p w:rsidR="00C00FD9" w:rsidRPr="00A058BA" w:rsidRDefault="00C00FD9" w:rsidP="00C00FD9">
      <w:pPr>
        <w:pStyle w:val="a3"/>
        <w:jc w:val="both"/>
        <w:rPr>
          <w:szCs w:val="28"/>
        </w:rPr>
      </w:pPr>
      <w:r>
        <w:rPr>
          <w:szCs w:val="28"/>
        </w:rPr>
        <w:t xml:space="preserve">         1. </w:t>
      </w:r>
      <w:r w:rsidRPr="00A058BA">
        <w:rPr>
          <w:szCs w:val="28"/>
        </w:rPr>
        <w:t>Утвер</w:t>
      </w:r>
      <w:r>
        <w:rPr>
          <w:szCs w:val="28"/>
        </w:rPr>
        <w:t>ждение годового отчета Общества;</w:t>
      </w:r>
      <w:r w:rsidRPr="00A058BA">
        <w:rPr>
          <w:szCs w:val="28"/>
        </w:rPr>
        <w:t xml:space="preserve"> </w:t>
      </w:r>
    </w:p>
    <w:p w:rsidR="00C00FD9" w:rsidRPr="00A058BA" w:rsidRDefault="00C00FD9" w:rsidP="00C00FD9">
      <w:pPr>
        <w:widowControl w:val="0"/>
        <w:tabs>
          <w:tab w:val="left" w:pos="1169"/>
        </w:tabs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2. Утверждение годовой бухгалтерской отчетности, в т.ч. отчетов</w:t>
      </w:r>
      <w:r w:rsidRPr="00A058BA">
        <w:rPr>
          <w:sz w:val="28"/>
          <w:szCs w:val="28"/>
        </w:rPr>
        <w:t xml:space="preserve"> о прибылях и убытках (счетов прибыли и убытков) </w:t>
      </w:r>
      <w:r>
        <w:rPr>
          <w:sz w:val="28"/>
          <w:szCs w:val="28"/>
        </w:rPr>
        <w:t>Общества;</w:t>
      </w:r>
    </w:p>
    <w:p w:rsidR="00C00FD9" w:rsidRPr="00A058BA" w:rsidRDefault="00C00FD9" w:rsidP="00C00FD9">
      <w:pPr>
        <w:widowControl w:val="0"/>
        <w:tabs>
          <w:tab w:val="left" w:pos="1169"/>
        </w:tabs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3. </w:t>
      </w:r>
      <w:r w:rsidRPr="00A058BA">
        <w:rPr>
          <w:sz w:val="28"/>
          <w:szCs w:val="28"/>
        </w:rPr>
        <w:t>Утверждение распределения прибыли Общества по ре</w:t>
      </w:r>
      <w:r>
        <w:rPr>
          <w:sz w:val="28"/>
          <w:szCs w:val="28"/>
        </w:rPr>
        <w:t>зультатам 2010 года;</w:t>
      </w:r>
    </w:p>
    <w:p w:rsidR="00C00FD9" w:rsidRPr="00A058BA" w:rsidRDefault="00C00FD9" w:rsidP="00C00FD9">
      <w:pPr>
        <w:widowControl w:val="0"/>
        <w:tabs>
          <w:tab w:val="left" w:pos="1169"/>
        </w:tabs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4. </w:t>
      </w:r>
      <w:r w:rsidRPr="00A058BA">
        <w:rPr>
          <w:sz w:val="28"/>
          <w:szCs w:val="28"/>
        </w:rPr>
        <w:t>О размере, сроках и форме выплаты дивидендов по рез</w:t>
      </w:r>
      <w:r>
        <w:rPr>
          <w:sz w:val="28"/>
          <w:szCs w:val="28"/>
        </w:rPr>
        <w:t>ультатам деятельности Общества за 2010 год;</w:t>
      </w:r>
    </w:p>
    <w:p w:rsidR="00C00FD9" w:rsidRDefault="00C00FD9" w:rsidP="00C00FD9">
      <w:pPr>
        <w:widowControl w:val="0"/>
        <w:tabs>
          <w:tab w:val="left" w:pos="1169"/>
        </w:tabs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5. </w:t>
      </w:r>
      <w:r w:rsidRPr="00A058BA">
        <w:rPr>
          <w:sz w:val="28"/>
          <w:szCs w:val="28"/>
        </w:rPr>
        <w:t>О выплате вознаграждения за работу в составе совета директоров</w:t>
      </w:r>
      <w:r>
        <w:rPr>
          <w:sz w:val="28"/>
          <w:szCs w:val="28"/>
        </w:rPr>
        <w:t xml:space="preserve"> Общества членам совета директоров;</w:t>
      </w:r>
    </w:p>
    <w:p w:rsidR="00C00FD9" w:rsidRDefault="00C00FD9" w:rsidP="00C00FD9">
      <w:pPr>
        <w:widowControl w:val="0"/>
        <w:autoSpaceDE w:val="0"/>
        <w:autoSpaceDN w:val="0"/>
        <w:adjustRightInd w:val="0"/>
        <w:contextualSpacing/>
        <w:jc w:val="both"/>
        <w:rPr>
          <w:snapToGrid w:val="0"/>
          <w:sz w:val="28"/>
          <w:szCs w:val="28"/>
        </w:rPr>
      </w:pPr>
      <w:r>
        <w:rPr>
          <w:sz w:val="28"/>
          <w:szCs w:val="28"/>
        </w:rPr>
        <w:t xml:space="preserve">          6. </w:t>
      </w:r>
      <w:r>
        <w:rPr>
          <w:snapToGrid w:val="0"/>
          <w:sz w:val="28"/>
          <w:szCs w:val="28"/>
        </w:rPr>
        <w:t>О</w:t>
      </w:r>
      <w:r w:rsidRPr="00684A7F">
        <w:rPr>
          <w:snapToGrid w:val="0"/>
          <w:sz w:val="28"/>
          <w:szCs w:val="28"/>
        </w:rPr>
        <w:t>пределение количественного состава Совета директоров Общества</w:t>
      </w:r>
      <w:r>
        <w:rPr>
          <w:snapToGrid w:val="0"/>
          <w:sz w:val="28"/>
          <w:szCs w:val="28"/>
        </w:rPr>
        <w:t>;</w:t>
      </w:r>
    </w:p>
    <w:p w:rsidR="00C00FD9" w:rsidRDefault="00C00FD9" w:rsidP="00C00FD9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7. </w:t>
      </w:r>
      <w:r w:rsidRPr="00A058BA">
        <w:rPr>
          <w:sz w:val="28"/>
          <w:szCs w:val="28"/>
        </w:rPr>
        <w:t>Избрание чл</w:t>
      </w:r>
      <w:r>
        <w:rPr>
          <w:sz w:val="28"/>
          <w:szCs w:val="28"/>
        </w:rPr>
        <w:t>енов совета директоров Общества;</w:t>
      </w:r>
    </w:p>
    <w:p w:rsidR="00C00FD9" w:rsidRPr="00A058BA" w:rsidRDefault="00C00FD9" w:rsidP="00C00FD9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8. </w:t>
      </w:r>
      <w:r>
        <w:rPr>
          <w:snapToGrid w:val="0"/>
          <w:sz w:val="28"/>
          <w:szCs w:val="28"/>
        </w:rPr>
        <w:t>О</w:t>
      </w:r>
      <w:r w:rsidRPr="00684A7F">
        <w:rPr>
          <w:snapToGrid w:val="0"/>
          <w:sz w:val="28"/>
          <w:szCs w:val="28"/>
        </w:rPr>
        <w:t>пределение количественного состава</w:t>
      </w:r>
      <w:r>
        <w:rPr>
          <w:snapToGrid w:val="0"/>
          <w:sz w:val="28"/>
          <w:szCs w:val="28"/>
        </w:rPr>
        <w:t xml:space="preserve"> членов ревизионной комиссии</w:t>
      </w:r>
    </w:p>
    <w:p w:rsidR="00C00FD9" w:rsidRPr="00A058BA" w:rsidRDefault="00C00FD9" w:rsidP="00C00FD9">
      <w:pPr>
        <w:widowControl w:val="0"/>
        <w:tabs>
          <w:tab w:val="left" w:pos="1169"/>
        </w:tabs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9. </w:t>
      </w:r>
      <w:r w:rsidRPr="00A058BA">
        <w:rPr>
          <w:sz w:val="28"/>
          <w:szCs w:val="28"/>
        </w:rPr>
        <w:t>Избрание  члено</w:t>
      </w:r>
      <w:r>
        <w:rPr>
          <w:sz w:val="28"/>
          <w:szCs w:val="28"/>
        </w:rPr>
        <w:t>в ревизионной комиссии Общества;</w:t>
      </w:r>
    </w:p>
    <w:p w:rsidR="00C00FD9" w:rsidRDefault="00C00FD9" w:rsidP="00C00FD9">
      <w:pPr>
        <w:widowControl w:val="0"/>
        <w:tabs>
          <w:tab w:val="left" w:pos="1169"/>
        </w:tabs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10. </w:t>
      </w:r>
      <w:r w:rsidRPr="00A058BA">
        <w:rPr>
          <w:sz w:val="28"/>
          <w:szCs w:val="28"/>
        </w:rPr>
        <w:t>Утверждение аудитора Общества</w:t>
      </w:r>
      <w:r>
        <w:rPr>
          <w:sz w:val="28"/>
          <w:szCs w:val="28"/>
        </w:rPr>
        <w:t>.</w:t>
      </w:r>
    </w:p>
    <w:p w:rsidR="00C00FD9" w:rsidRPr="00AB6C67" w:rsidRDefault="00C00FD9" w:rsidP="00C00FD9">
      <w:pPr>
        <w:ind w:firstLine="567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2. </w:t>
      </w:r>
      <w:r w:rsidRPr="00AB6C67">
        <w:rPr>
          <w:i/>
          <w:sz w:val="28"/>
          <w:szCs w:val="28"/>
        </w:rPr>
        <w:t>Членам Совета директоров предложено для голосования следующее решение:</w:t>
      </w:r>
    </w:p>
    <w:p w:rsidR="00C00FD9" w:rsidRPr="003F0F0C" w:rsidRDefault="00C00FD9" w:rsidP="00C00FD9">
      <w:pPr>
        <w:spacing w:after="120"/>
        <w:ind w:firstLine="567"/>
        <w:jc w:val="both"/>
        <w:rPr>
          <w:sz w:val="28"/>
          <w:szCs w:val="28"/>
        </w:rPr>
      </w:pPr>
      <w:r w:rsidRPr="00A058BA">
        <w:rPr>
          <w:sz w:val="28"/>
          <w:szCs w:val="28"/>
        </w:rPr>
        <w:t>«</w:t>
      </w:r>
      <w:r>
        <w:rPr>
          <w:sz w:val="28"/>
          <w:szCs w:val="28"/>
        </w:rPr>
        <w:t>Включить</w:t>
      </w:r>
      <w:r w:rsidRPr="00CA37A2">
        <w:rPr>
          <w:sz w:val="28"/>
          <w:szCs w:val="28"/>
        </w:rPr>
        <w:t xml:space="preserve"> </w:t>
      </w:r>
      <w:r w:rsidRPr="002A074B">
        <w:rPr>
          <w:color w:val="333333"/>
          <w:sz w:val="28"/>
          <w:szCs w:val="28"/>
        </w:rPr>
        <w:t xml:space="preserve">в список кандидатур для избрания </w:t>
      </w:r>
      <w:proofErr w:type="gramStart"/>
      <w:r w:rsidRPr="002A074B">
        <w:rPr>
          <w:color w:val="333333"/>
          <w:sz w:val="28"/>
          <w:szCs w:val="28"/>
        </w:rPr>
        <w:t xml:space="preserve">членов Совета директоров </w:t>
      </w:r>
      <w:r>
        <w:rPr>
          <w:rStyle w:val="FontStyle13"/>
          <w:rFonts w:eastAsia="Verdana"/>
          <w:sz w:val="28"/>
          <w:szCs w:val="28"/>
        </w:rPr>
        <w:t>Общества</w:t>
      </w:r>
      <w:r w:rsidRPr="002A074B">
        <w:rPr>
          <w:rStyle w:val="FontStyle13"/>
          <w:rFonts w:eastAsia="Verdana"/>
          <w:sz w:val="28"/>
          <w:szCs w:val="28"/>
        </w:rPr>
        <w:t xml:space="preserve"> следующих кандидатов</w:t>
      </w:r>
      <w:proofErr w:type="gramEnd"/>
      <w:r>
        <w:rPr>
          <w:sz w:val="28"/>
          <w:szCs w:val="28"/>
        </w:rPr>
        <w:t xml:space="preserve">: </w:t>
      </w:r>
      <w:r>
        <w:rPr>
          <w:rStyle w:val="FontStyle13"/>
          <w:rFonts w:eastAsia="Verdana"/>
          <w:sz w:val="28"/>
          <w:szCs w:val="28"/>
        </w:rPr>
        <w:t xml:space="preserve">Колесов Николай Александрович, </w:t>
      </w:r>
      <w:proofErr w:type="spellStart"/>
      <w:r>
        <w:rPr>
          <w:rStyle w:val="FontStyle13"/>
          <w:rFonts w:eastAsia="Verdana"/>
          <w:sz w:val="28"/>
          <w:szCs w:val="28"/>
        </w:rPr>
        <w:t>Насенков</w:t>
      </w:r>
      <w:proofErr w:type="spellEnd"/>
      <w:r>
        <w:rPr>
          <w:rStyle w:val="FontStyle13"/>
          <w:rFonts w:eastAsia="Verdana"/>
          <w:sz w:val="28"/>
          <w:szCs w:val="28"/>
        </w:rPr>
        <w:t xml:space="preserve"> Игорь Георгиевич, </w:t>
      </w:r>
      <w:proofErr w:type="spellStart"/>
      <w:r w:rsidRPr="002A074B">
        <w:rPr>
          <w:rStyle w:val="FontStyle13"/>
          <w:rFonts w:eastAsia="Verdana"/>
          <w:sz w:val="28"/>
          <w:szCs w:val="28"/>
        </w:rPr>
        <w:t>Шарипов</w:t>
      </w:r>
      <w:proofErr w:type="spellEnd"/>
      <w:r w:rsidRPr="002A074B">
        <w:rPr>
          <w:rStyle w:val="FontStyle13"/>
          <w:rFonts w:eastAsia="Verdana"/>
          <w:sz w:val="28"/>
          <w:szCs w:val="28"/>
        </w:rPr>
        <w:t xml:space="preserve"> </w:t>
      </w:r>
      <w:proofErr w:type="spellStart"/>
      <w:r w:rsidRPr="002A074B">
        <w:rPr>
          <w:rStyle w:val="FontStyle13"/>
          <w:rFonts w:eastAsia="Verdana"/>
          <w:sz w:val="28"/>
          <w:szCs w:val="28"/>
        </w:rPr>
        <w:t>Ронис</w:t>
      </w:r>
      <w:proofErr w:type="spellEnd"/>
      <w:r w:rsidRPr="002A074B">
        <w:rPr>
          <w:rStyle w:val="FontStyle13"/>
          <w:rFonts w:eastAsia="Verdana"/>
          <w:sz w:val="28"/>
          <w:szCs w:val="28"/>
        </w:rPr>
        <w:t xml:space="preserve"> </w:t>
      </w:r>
      <w:proofErr w:type="spellStart"/>
      <w:r w:rsidRPr="002A074B">
        <w:rPr>
          <w:rStyle w:val="FontStyle13"/>
          <w:rFonts w:eastAsia="Verdana"/>
          <w:sz w:val="28"/>
          <w:szCs w:val="28"/>
        </w:rPr>
        <w:t>Накипович</w:t>
      </w:r>
      <w:proofErr w:type="spellEnd"/>
      <w:r>
        <w:rPr>
          <w:rStyle w:val="FontStyle13"/>
          <w:rFonts w:eastAsia="Verdana"/>
          <w:sz w:val="28"/>
          <w:szCs w:val="28"/>
        </w:rPr>
        <w:t xml:space="preserve">, Воронин Алексей Анатольевич, </w:t>
      </w:r>
      <w:r w:rsidRPr="003F0F0C">
        <w:rPr>
          <w:rStyle w:val="FontStyle13"/>
          <w:sz w:val="28"/>
          <w:szCs w:val="28"/>
        </w:rPr>
        <w:t xml:space="preserve"> </w:t>
      </w:r>
      <w:r>
        <w:rPr>
          <w:rStyle w:val="FontStyle13"/>
          <w:sz w:val="28"/>
          <w:szCs w:val="28"/>
        </w:rPr>
        <w:t xml:space="preserve">Зубарев Андрей Владимирович, </w:t>
      </w:r>
      <w:proofErr w:type="spellStart"/>
      <w:r>
        <w:rPr>
          <w:rStyle w:val="FontStyle13"/>
          <w:rFonts w:eastAsia="Verdana"/>
          <w:sz w:val="28"/>
          <w:szCs w:val="28"/>
        </w:rPr>
        <w:t>Зеля</w:t>
      </w:r>
      <w:proofErr w:type="spellEnd"/>
      <w:r>
        <w:rPr>
          <w:rStyle w:val="FontStyle13"/>
          <w:rFonts w:eastAsia="Verdana"/>
          <w:sz w:val="28"/>
          <w:szCs w:val="28"/>
        </w:rPr>
        <w:t xml:space="preserve"> Максим Юрьевич, </w:t>
      </w:r>
      <w:r>
        <w:rPr>
          <w:rStyle w:val="FontStyle13"/>
          <w:sz w:val="28"/>
          <w:szCs w:val="28"/>
        </w:rPr>
        <w:t xml:space="preserve">Данилов Валерий Дмитриевич, </w:t>
      </w:r>
      <w:proofErr w:type="spellStart"/>
      <w:r w:rsidRPr="003F0F0C">
        <w:rPr>
          <w:sz w:val="28"/>
          <w:szCs w:val="28"/>
        </w:rPr>
        <w:t>Кубанов</w:t>
      </w:r>
      <w:proofErr w:type="spellEnd"/>
      <w:r w:rsidRPr="003F0F0C">
        <w:rPr>
          <w:sz w:val="28"/>
          <w:szCs w:val="28"/>
        </w:rPr>
        <w:t xml:space="preserve"> </w:t>
      </w:r>
      <w:proofErr w:type="spellStart"/>
      <w:r w:rsidRPr="003F0F0C">
        <w:rPr>
          <w:sz w:val="28"/>
          <w:szCs w:val="28"/>
        </w:rPr>
        <w:t>Пахауатдин</w:t>
      </w:r>
      <w:proofErr w:type="spellEnd"/>
      <w:r w:rsidRPr="003F0F0C">
        <w:rPr>
          <w:sz w:val="28"/>
          <w:szCs w:val="28"/>
        </w:rPr>
        <w:t xml:space="preserve"> </w:t>
      </w:r>
      <w:proofErr w:type="spellStart"/>
      <w:r w:rsidRPr="003F0F0C">
        <w:rPr>
          <w:sz w:val="28"/>
          <w:szCs w:val="28"/>
        </w:rPr>
        <w:t>Хаджиевич</w:t>
      </w:r>
      <w:proofErr w:type="spellEnd"/>
      <w:r>
        <w:rPr>
          <w:sz w:val="28"/>
          <w:szCs w:val="28"/>
        </w:rPr>
        <w:t xml:space="preserve">, </w:t>
      </w:r>
      <w:r w:rsidRPr="003F0F0C">
        <w:rPr>
          <w:sz w:val="28"/>
          <w:szCs w:val="28"/>
        </w:rPr>
        <w:t>Осадчий Николай Иванович</w:t>
      </w:r>
      <w:proofErr w:type="gramStart"/>
      <w:r>
        <w:rPr>
          <w:sz w:val="28"/>
          <w:szCs w:val="28"/>
        </w:rPr>
        <w:t>.»</w:t>
      </w:r>
      <w:proofErr w:type="gramEnd"/>
    </w:p>
    <w:p w:rsidR="00C00FD9" w:rsidRPr="007E6842" w:rsidRDefault="00C00FD9" w:rsidP="00C00FD9">
      <w:pPr>
        <w:ind w:firstLine="567"/>
        <w:jc w:val="both"/>
        <w:rPr>
          <w:sz w:val="28"/>
          <w:szCs w:val="28"/>
        </w:rPr>
      </w:pPr>
      <w:r w:rsidRPr="007E6842">
        <w:rPr>
          <w:b/>
          <w:sz w:val="28"/>
          <w:szCs w:val="28"/>
        </w:rPr>
        <w:t>Итоги голосования:</w:t>
      </w:r>
    </w:p>
    <w:p w:rsidR="00972D35" w:rsidRPr="007E6842" w:rsidRDefault="00972D35" w:rsidP="00972D35">
      <w:pPr>
        <w:pStyle w:val="a3"/>
        <w:spacing w:after="0"/>
        <w:ind w:firstLine="567"/>
        <w:jc w:val="both"/>
        <w:rPr>
          <w:szCs w:val="28"/>
        </w:rPr>
      </w:pPr>
      <w:proofErr w:type="gramStart"/>
      <w:r w:rsidRPr="007E6842">
        <w:rPr>
          <w:szCs w:val="28"/>
        </w:rPr>
        <w:t>За</w:t>
      </w:r>
      <w:proofErr w:type="gramEnd"/>
      <w:r w:rsidRPr="007E6842">
        <w:rPr>
          <w:szCs w:val="28"/>
        </w:rPr>
        <w:t xml:space="preserve">» - </w:t>
      </w:r>
      <w:proofErr w:type="gramStart"/>
      <w:r w:rsidRPr="007E6842">
        <w:rPr>
          <w:szCs w:val="28"/>
        </w:rPr>
        <w:t>Колесов</w:t>
      </w:r>
      <w:proofErr w:type="gramEnd"/>
      <w:r w:rsidRPr="007E6842">
        <w:rPr>
          <w:szCs w:val="28"/>
        </w:rPr>
        <w:t xml:space="preserve"> Николай Александр</w:t>
      </w:r>
      <w:r>
        <w:rPr>
          <w:szCs w:val="28"/>
        </w:rPr>
        <w:t>ович</w:t>
      </w:r>
      <w:r w:rsidRPr="007E6842">
        <w:rPr>
          <w:szCs w:val="28"/>
        </w:rPr>
        <w:t xml:space="preserve">, </w:t>
      </w:r>
      <w:proofErr w:type="spellStart"/>
      <w:r w:rsidRPr="007E6842">
        <w:rPr>
          <w:szCs w:val="28"/>
        </w:rPr>
        <w:t>Насенков</w:t>
      </w:r>
      <w:proofErr w:type="spellEnd"/>
      <w:r w:rsidRPr="007E6842">
        <w:rPr>
          <w:szCs w:val="28"/>
        </w:rPr>
        <w:t xml:space="preserve"> Игорь Георгиевич, </w:t>
      </w:r>
      <w:proofErr w:type="spellStart"/>
      <w:r w:rsidRPr="007E6842">
        <w:rPr>
          <w:szCs w:val="28"/>
        </w:rPr>
        <w:t>Сенцова</w:t>
      </w:r>
      <w:proofErr w:type="spellEnd"/>
      <w:r w:rsidRPr="007E6842">
        <w:rPr>
          <w:szCs w:val="28"/>
        </w:rPr>
        <w:t xml:space="preserve"> Виктория Викторовна</w:t>
      </w:r>
      <w:r>
        <w:rPr>
          <w:szCs w:val="28"/>
        </w:rPr>
        <w:t xml:space="preserve">, </w:t>
      </w:r>
      <w:proofErr w:type="spellStart"/>
      <w:r>
        <w:rPr>
          <w:szCs w:val="28"/>
        </w:rPr>
        <w:t>Критенко</w:t>
      </w:r>
      <w:proofErr w:type="spellEnd"/>
      <w:r>
        <w:rPr>
          <w:szCs w:val="28"/>
        </w:rPr>
        <w:t xml:space="preserve"> Михаил Иванович, </w:t>
      </w:r>
      <w:r w:rsidRPr="007E6842">
        <w:rPr>
          <w:szCs w:val="28"/>
        </w:rPr>
        <w:t xml:space="preserve">Осадчий Николай Иванович (всего </w:t>
      </w:r>
      <w:r>
        <w:rPr>
          <w:szCs w:val="28"/>
        </w:rPr>
        <w:t>5</w:t>
      </w:r>
      <w:r w:rsidRPr="007E6842">
        <w:rPr>
          <w:szCs w:val="28"/>
        </w:rPr>
        <w:t xml:space="preserve"> (</w:t>
      </w:r>
      <w:r>
        <w:rPr>
          <w:szCs w:val="28"/>
        </w:rPr>
        <w:t>пять</w:t>
      </w:r>
      <w:r w:rsidRPr="007E6842">
        <w:rPr>
          <w:szCs w:val="28"/>
        </w:rPr>
        <w:t>) член</w:t>
      </w:r>
      <w:r>
        <w:rPr>
          <w:szCs w:val="28"/>
        </w:rPr>
        <w:t>ов</w:t>
      </w:r>
      <w:r w:rsidRPr="007E6842">
        <w:rPr>
          <w:szCs w:val="28"/>
        </w:rPr>
        <w:t xml:space="preserve"> Совета директоров или </w:t>
      </w:r>
      <w:r>
        <w:rPr>
          <w:szCs w:val="28"/>
        </w:rPr>
        <w:t xml:space="preserve">100 </w:t>
      </w:r>
      <w:r w:rsidRPr="007E6842">
        <w:rPr>
          <w:szCs w:val="28"/>
        </w:rPr>
        <w:t>% голосов от общего количества членов Совета директоров принявших участие в голосовании);</w:t>
      </w:r>
    </w:p>
    <w:p w:rsidR="00C00FD9" w:rsidRPr="007E6842" w:rsidRDefault="00C00FD9" w:rsidP="00C00FD9">
      <w:pPr>
        <w:jc w:val="both"/>
        <w:rPr>
          <w:sz w:val="28"/>
          <w:szCs w:val="28"/>
        </w:rPr>
      </w:pPr>
      <w:r w:rsidRPr="007E6842">
        <w:rPr>
          <w:sz w:val="28"/>
          <w:szCs w:val="28"/>
        </w:rPr>
        <w:t xml:space="preserve">        «Против»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713C1">
        <w:rPr>
          <w:i/>
          <w:sz w:val="28"/>
          <w:szCs w:val="28"/>
        </w:rPr>
        <w:t xml:space="preserve">- </w:t>
      </w:r>
      <w:r>
        <w:rPr>
          <w:i/>
          <w:sz w:val="28"/>
          <w:szCs w:val="28"/>
        </w:rPr>
        <w:t>нет.</w:t>
      </w:r>
    </w:p>
    <w:p w:rsidR="00C00FD9" w:rsidRDefault="00C00FD9" w:rsidP="00C00FD9">
      <w:pPr>
        <w:jc w:val="both"/>
        <w:rPr>
          <w:i/>
          <w:sz w:val="28"/>
          <w:szCs w:val="28"/>
        </w:rPr>
      </w:pPr>
      <w:r w:rsidRPr="007E6842">
        <w:rPr>
          <w:sz w:val="28"/>
          <w:szCs w:val="28"/>
        </w:rPr>
        <w:t xml:space="preserve">        «Воздержался» </w:t>
      </w:r>
      <w:r>
        <w:rPr>
          <w:sz w:val="28"/>
          <w:szCs w:val="28"/>
        </w:rPr>
        <w:tab/>
      </w:r>
      <w:r w:rsidRPr="004713C1">
        <w:rPr>
          <w:i/>
          <w:sz w:val="28"/>
          <w:szCs w:val="28"/>
        </w:rPr>
        <w:t>- нет.</w:t>
      </w:r>
    </w:p>
    <w:p w:rsidR="00C00FD9" w:rsidRPr="00FF23DA" w:rsidRDefault="00C00FD9" w:rsidP="00C00FD9">
      <w:pPr>
        <w:jc w:val="both"/>
        <w:rPr>
          <w:sz w:val="16"/>
          <w:szCs w:val="16"/>
        </w:rPr>
      </w:pPr>
    </w:p>
    <w:p w:rsidR="00C00FD9" w:rsidRPr="007E6842" w:rsidRDefault="00C00FD9" w:rsidP="00C00FD9">
      <w:pPr>
        <w:ind w:firstLine="567"/>
        <w:jc w:val="both"/>
        <w:rPr>
          <w:b/>
          <w:sz w:val="28"/>
          <w:szCs w:val="28"/>
        </w:rPr>
      </w:pPr>
      <w:r w:rsidRPr="007E6842">
        <w:rPr>
          <w:b/>
          <w:sz w:val="28"/>
          <w:szCs w:val="28"/>
        </w:rPr>
        <w:t>Принято решение:</w:t>
      </w:r>
    </w:p>
    <w:p w:rsidR="00C00FD9" w:rsidRPr="003F0F0C" w:rsidRDefault="00C00FD9" w:rsidP="00C00FD9">
      <w:pPr>
        <w:spacing w:after="120"/>
        <w:ind w:firstLine="567"/>
        <w:jc w:val="both"/>
        <w:rPr>
          <w:sz w:val="28"/>
          <w:szCs w:val="28"/>
        </w:rPr>
      </w:pPr>
      <w:r w:rsidRPr="007E6842">
        <w:rPr>
          <w:sz w:val="28"/>
          <w:szCs w:val="28"/>
        </w:rPr>
        <w:t xml:space="preserve">2. </w:t>
      </w:r>
      <w:r w:rsidRPr="00A058BA">
        <w:rPr>
          <w:sz w:val="28"/>
          <w:szCs w:val="28"/>
        </w:rPr>
        <w:t>«</w:t>
      </w:r>
      <w:r>
        <w:rPr>
          <w:sz w:val="28"/>
          <w:szCs w:val="28"/>
        </w:rPr>
        <w:t>Включить</w:t>
      </w:r>
      <w:r w:rsidRPr="00CA37A2">
        <w:rPr>
          <w:sz w:val="28"/>
          <w:szCs w:val="28"/>
        </w:rPr>
        <w:t xml:space="preserve"> </w:t>
      </w:r>
      <w:r w:rsidRPr="002A074B">
        <w:rPr>
          <w:color w:val="333333"/>
          <w:sz w:val="28"/>
          <w:szCs w:val="28"/>
        </w:rPr>
        <w:t xml:space="preserve">в список кандидатур для избрания </w:t>
      </w:r>
      <w:proofErr w:type="gramStart"/>
      <w:r w:rsidRPr="002A074B">
        <w:rPr>
          <w:color w:val="333333"/>
          <w:sz w:val="28"/>
          <w:szCs w:val="28"/>
        </w:rPr>
        <w:t xml:space="preserve">членов Совета директоров </w:t>
      </w:r>
      <w:r>
        <w:rPr>
          <w:rStyle w:val="FontStyle13"/>
          <w:rFonts w:eastAsia="Verdana"/>
          <w:sz w:val="28"/>
          <w:szCs w:val="28"/>
        </w:rPr>
        <w:t>Общества</w:t>
      </w:r>
      <w:r w:rsidRPr="002A074B">
        <w:rPr>
          <w:rStyle w:val="FontStyle13"/>
          <w:rFonts w:eastAsia="Verdana"/>
          <w:sz w:val="28"/>
          <w:szCs w:val="28"/>
        </w:rPr>
        <w:t xml:space="preserve"> следующих кандидатов</w:t>
      </w:r>
      <w:proofErr w:type="gramEnd"/>
      <w:r>
        <w:rPr>
          <w:sz w:val="28"/>
          <w:szCs w:val="28"/>
        </w:rPr>
        <w:t xml:space="preserve">: </w:t>
      </w:r>
      <w:r>
        <w:rPr>
          <w:rStyle w:val="FontStyle13"/>
          <w:rFonts w:eastAsia="Verdana"/>
          <w:sz w:val="28"/>
          <w:szCs w:val="28"/>
        </w:rPr>
        <w:t xml:space="preserve">Колесов Николай Александрович, </w:t>
      </w:r>
      <w:proofErr w:type="spellStart"/>
      <w:r>
        <w:rPr>
          <w:rStyle w:val="FontStyle13"/>
          <w:rFonts w:eastAsia="Verdana"/>
          <w:sz w:val="28"/>
          <w:szCs w:val="28"/>
        </w:rPr>
        <w:t>Насенков</w:t>
      </w:r>
      <w:proofErr w:type="spellEnd"/>
      <w:r>
        <w:rPr>
          <w:rStyle w:val="FontStyle13"/>
          <w:rFonts w:eastAsia="Verdana"/>
          <w:sz w:val="28"/>
          <w:szCs w:val="28"/>
        </w:rPr>
        <w:t xml:space="preserve"> Игорь Георгиевич, </w:t>
      </w:r>
      <w:proofErr w:type="spellStart"/>
      <w:r w:rsidRPr="002A074B">
        <w:rPr>
          <w:rStyle w:val="FontStyle13"/>
          <w:rFonts w:eastAsia="Verdana"/>
          <w:sz w:val="28"/>
          <w:szCs w:val="28"/>
        </w:rPr>
        <w:t>Шарипов</w:t>
      </w:r>
      <w:proofErr w:type="spellEnd"/>
      <w:r w:rsidRPr="002A074B">
        <w:rPr>
          <w:rStyle w:val="FontStyle13"/>
          <w:rFonts w:eastAsia="Verdana"/>
          <w:sz w:val="28"/>
          <w:szCs w:val="28"/>
        </w:rPr>
        <w:t xml:space="preserve"> </w:t>
      </w:r>
      <w:proofErr w:type="spellStart"/>
      <w:r w:rsidRPr="002A074B">
        <w:rPr>
          <w:rStyle w:val="FontStyle13"/>
          <w:rFonts w:eastAsia="Verdana"/>
          <w:sz w:val="28"/>
          <w:szCs w:val="28"/>
        </w:rPr>
        <w:t>Ронис</w:t>
      </w:r>
      <w:proofErr w:type="spellEnd"/>
      <w:r w:rsidRPr="002A074B">
        <w:rPr>
          <w:rStyle w:val="FontStyle13"/>
          <w:rFonts w:eastAsia="Verdana"/>
          <w:sz w:val="28"/>
          <w:szCs w:val="28"/>
        </w:rPr>
        <w:t xml:space="preserve"> </w:t>
      </w:r>
      <w:proofErr w:type="spellStart"/>
      <w:r w:rsidRPr="002A074B">
        <w:rPr>
          <w:rStyle w:val="FontStyle13"/>
          <w:rFonts w:eastAsia="Verdana"/>
          <w:sz w:val="28"/>
          <w:szCs w:val="28"/>
        </w:rPr>
        <w:t>Накипович</w:t>
      </w:r>
      <w:proofErr w:type="spellEnd"/>
      <w:r>
        <w:rPr>
          <w:rStyle w:val="FontStyle13"/>
          <w:rFonts w:eastAsia="Verdana"/>
          <w:sz w:val="28"/>
          <w:szCs w:val="28"/>
        </w:rPr>
        <w:t xml:space="preserve">, Воронин Алексей Анатольевич, </w:t>
      </w:r>
      <w:r w:rsidRPr="003F0F0C">
        <w:rPr>
          <w:rStyle w:val="FontStyle13"/>
          <w:sz w:val="28"/>
          <w:szCs w:val="28"/>
        </w:rPr>
        <w:t xml:space="preserve"> </w:t>
      </w:r>
      <w:r>
        <w:rPr>
          <w:rStyle w:val="FontStyle13"/>
          <w:sz w:val="28"/>
          <w:szCs w:val="28"/>
        </w:rPr>
        <w:t xml:space="preserve">Зубарев Андрей Владимирович, </w:t>
      </w:r>
      <w:proofErr w:type="spellStart"/>
      <w:r>
        <w:rPr>
          <w:rStyle w:val="FontStyle13"/>
          <w:rFonts w:eastAsia="Verdana"/>
          <w:sz w:val="28"/>
          <w:szCs w:val="28"/>
        </w:rPr>
        <w:t>Зеля</w:t>
      </w:r>
      <w:proofErr w:type="spellEnd"/>
      <w:r>
        <w:rPr>
          <w:rStyle w:val="FontStyle13"/>
          <w:rFonts w:eastAsia="Verdana"/>
          <w:sz w:val="28"/>
          <w:szCs w:val="28"/>
        </w:rPr>
        <w:t xml:space="preserve"> Максим Юрьевич, </w:t>
      </w:r>
      <w:r>
        <w:rPr>
          <w:rStyle w:val="FontStyle13"/>
          <w:sz w:val="28"/>
          <w:szCs w:val="28"/>
        </w:rPr>
        <w:t xml:space="preserve">Данилов Валерий Дмитриевич, </w:t>
      </w:r>
      <w:proofErr w:type="spellStart"/>
      <w:r w:rsidRPr="003F0F0C">
        <w:rPr>
          <w:sz w:val="28"/>
          <w:szCs w:val="28"/>
        </w:rPr>
        <w:t>Кубанов</w:t>
      </w:r>
      <w:proofErr w:type="spellEnd"/>
      <w:r w:rsidRPr="003F0F0C">
        <w:rPr>
          <w:sz w:val="28"/>
          <w:szCs w:val="28"/>
        </w:rPr>
        <w:t xml:space="preserve"> </w:t>
      </w:r>
      <w:proofErr w:type="spellStart"/>
      <w:r w:rsidRPr="003F0F0C">
        <w:rPr>
          <w:sz w:val="28"/>
          <w:szCs w:val="28"/>
        </w:rPr>
        <w:t>Пахауатдин</w:t>
      </w:r>
      <w:proofErr w:type="spellEnd"/>
      <w:r w:rsidRPr="003F0F0C">
        <w:rPr>
          <w:sz w:val="28"/>
          <w:szCs w:val="28"/>
        </w:rPr>
        <w:t xml:space="preserve"> </w:t>
      </w:r>
      <w:proofErr w:type="spellStart"/>
      <w:r w:rsidRPr="003F0F0C">
        <w:rPr>
          <w:sz w:val="28"/>
          <w:szCs w:val="28"/>
        </w:rPr>
        <w:t>Хаджиевич</w:t>
      </w:r>
      <w:proofErr w:type="spellEnd"/>
      <w:r>
        <w:rPr>
          <w:sz w:val="28"/>
          <w:szCs w:val="28"/>
        </w:rPr>
        <w:t xml:space="preserve">, </w:t>
      </w:r>
      <w:r w:rsidRPr="003F0F0C">
        <w:rPr>
          <w:sz w:val="28"/>
          <w:szCs w:val="28"/>
        </w:rPr>
        <w:t>Осадчий Николай Иванович</w:t>
      </w:r>
      <w:proofErr w:type="gramStart"/>
      <w:r>
        <w:rPr>
          <w:sz w:val="28"/>
          <w:szCs w:val="28"/>
        </w:rPr>
        <w:t>.»</w:t>
      </w:r>
      <w:proofErr w:type="gramEnd"/>
    </w:p>
    <w:p w:rsidR="00C00FD9" w:rsidRPr="007E6842" w:rsidRDefault="00C00FD9" w:rsidP="00C00FD9">
      <w:pPr>
        <w:ind w:firstLine="567"/>
        <w:jc w:val="both"/>
        <w:rPr>
          <w:sz w:val="28"/>
          <w:szCs w:val="28"/>
        </w:rPr>
      </w:pPr>
      <w:r w:rsidRPr="007E6842">
        <w:rPr>
          <w:sz w:val="28"/>
          <w:szCs w:val="28"/>
        </w:rPr>
        <w:t xml:space="preserve">       </w:t>
      </w:r>
    </w:p>
    <w:p w:rsidR="00C00FD9" w:rsidRPr="007E6842" w:rsidRDefault="00C00FD9" w:rsidP="00C00FD9">
      <w:pPr>
        <w:ind w:firstLine="567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 w:rsidRPr="0026270E">
        <w:rPr>
          <w:i/>
          <w:sz w:val="28"/>
          <w:szCs w:val="28"/>
        </w:rPr>
        <w:t>Членам Совета директоров предложено для голосования следующее</w:t>
      </w:r>
      <w:r w:rsidRPr="007E6842">
        <w:rPr>
          <w:sz w:val="28"/>
          <w:szCs w:val="28"/>
        </w:rPr>
        <w:t xml:space="preserve"> </w:t>
      </w:r>
      <w:r w:rsidRPr="0026270E">
        <w:rPr>
          <w:i/>
          <w:sz w:val="28"/>
          <w:szCs w:val="28"/>
        </w:rPr>
        <w:t>решение:</w:t>
      </w:r>
    </w:p>
    <w:p w:rsidR="00C00FD9" w:rsidRDefault="00C00FD9" w:rsidP="00C00FD9">
      <w:pPr>
        <w:ind w:firstLine="567"/>
        <w:jc w:val="both"/>
        <w:rPr>
          <w:sz w:val="28"/>
          <w:szCs w:val="28"/>
        </w:rPr>
      </w:pPr>
      <w:r w:rsidRPr="002A074B">
        <w:rPr>
          <w:rStyle w:val="FontStyle13"/>
          <w:rFonts w:eastAsia="Verdana"/>
          <w:sz w:val="28"/>
          <w:szCs w:val="28"/>
        </w:rPr>
        <w:t xml:space="preserve">Включить </w:t>
      </w:r>
      <w:r w:rsidRPr="002A074B">
        <w:rPr>
          <w:color w:val="333333"/>
          <w:sz w:val="28"/>
          <w:szCs w:val="28"/>
        </w:rPr>
        <w:t xml:space="preserve">в список кандидатур для избрания членов ревизионной комиссии </w:t>
      </w:r>
      <w:r>
        <w:rPr>
          <w:rStyle w:val="FontStyle13"/>
          <w:rFonts w:eastAsia="Verdana"/>
          <w:sz w:val="28"/>
          <w:szCs w:val="28"/>
        </w:rPr>
        <w:t>Общества</w:t>
      </w:r>
      <w:r w:rsidRPr="002A074B">
        <w:rPr>
          <w:rStyle w:val="FontStyle13"/>
          <w:rFonts w:eastAsia="Verdana"/>
          <w:sz w:val="28"/>
          <w:szCs w:val="28"/>
        </w:rPr>
        <w:t xml:space="preserve"> сл</w:t>
      </w:r>
      <w:r>
        <w:rPr>
          <w:rStyle w:val="FontStyle13"/>
          <w:rFonts w:eastAsia="Verdana"/>
          <w:sz w:val="28"/>
          <w:szCs w:val="28"/>
        </w:rPr>
        <w:t>едующих кандидатов</w:t>
      </w:r>
      <w:r>
        <w:rPr>
          <w:sz w:val="28"/>
          <w:szCs w:val="28"/>
        </w:rPr>
        <w:t xml:space="preserve">: </w:t>
      </w:r>
      <w:r w:rsidRPr="002A074B">
        <w:rPr>
          <w:rStyle w:val="FontStyle13"/>
          <w:rFonts w:eastAsia="Verdana"/>
          <w:sz w:val="28"/>
          <w:szCs w:val="28"/>
        </w:rPr>
        <w:t>Павлюков Владимир Николаевич</w:t>
      </w:r>
      <w:r>
        <w:rPr>
          <w:rStyle w:val="FontStyle13"/>
          <w:rFonts w:eastAsia="Verdana"/>
          <w:sz w:val="28"/>
          <w:szCs w:val="28"/>
        </w:rPr>
        <w:t xml:space="preserve">,  </w:t>
      </w:r>
      <w:proofErr w:type="spellStart"/>
      <w:r w:rsidRPr="002A074B">
        <w:rPr>
          <w:rStyle w:val="FontStyle13"/>
          <w:rFonts w:eastAsia="Verdana"/>
          <w:sz w:val="28"/>
          <w:szCs w:val="28"/>
        </w:rPr>
        <w:t>Владыко</w:t>
      </w:r>
      <w:proofErr w:type="spellEnd"/>
      <w:r w:rsidRPr="002A074B">
        <w:rPr>
          <w:rStyle w:val="FontStyle13"/>
          <w:rFonts w:eastAsia="Verdana"/>
          <w:sz w:val="28"/>
          <w:szCs w:val="28"/>
        </w:rPr>
        <w:t xml:space="preserve"> Наталья Сергеевна</w:t>
      </w:r>
      <w:r>
        <w:rPr>
          <w:rStyle w:val="FontStyle13"/>
          <w:rFonts w:eastAsia="Verdana"/>
          <w:sz w:val="28"/>
          <w:szCs w:val="28"/>
        </w:rPr>
        <w:t xml:space="preserve">, </w:t>
      </w:r>
      <w:r>
        <w:rPr>
          <w:rStyle w:val="FontStyle13"/>
          <w:sz w:val="28"/>
          <w:szCs w:val="28"/>
        </w:rPr>
        <w:t>Войтенко Елена Алексеевна,</w:t>
      </w:r>
      <w:r w:rsidRPr="00415EE8">
        <w:rPr>
          <w:rStyle w:val="FontStyle13"/>
          <w:rFonts w:eastAsia="Verdana"/>
          <w:sz w:val="28"/>
          <w:szCs w:val="28"/>
        </w:rPr>
        <w:t xml:space="preserve"> </w:t>
      </w:r>
      <w:r>
        <w:rPr>
          <w:rStyle w:val="FontStyle13"/>
          <w:rFonts w:eastAsia="Verdana"/>
          <w:sz w:val="28"/>
          <w:szCs w:val="28"/>
        </w:rPr>
        <w:t xml:space="preserve">Казанская Елена Евгеньевна, </w:t>
      </w:r>
      <w:proofErr w:type="spellStart"/>
      <w:r>
        <w:rPr>
          <w:rStyle w:val="FontStyle13"/>
          <w:rFonts w:eastAsia="Verdana"/>
          <w:sz w:val="28"/>
          <w:szCs w:val="28"/>
        </w:rPr>
        <w:t>Смелко</w:t>
      </w:r>
      <w:proofErr w:type="spellEnd"/>
      <w:r>
        <w:rPr>
          <w:rStyle w:val="FontStyle13"/>
          <w:rFonts w:eastAsia="Verdana"/>
          <w:sz w:val="28"/>
          <w:szCs w:val="28"/>
        </w:rPr>
        <w:t xml:space="preserve"> Светлана Николаевна, </w:t>
      </w:r>
      <w:r>
        <w:rPr>
          <w:sz w:val="28"/>
          <w:szCs w:val="28"/>
        </w:rPr>
        <w:t>Федорова Алина Юрьевна.</w:t>
      </w:r>
    </w:p>
    <w:p w:rsidR="00C00FD9" w:rsidRPr="00FF23DA" w:rsidRDefault="00C00FD9" w:rsidP="00C00FD9">
      <w:pPr>
        <w:ind w:firstLine="567"/>
        <w:jc w:val="both"/>
        <w:rPr>
          <w:sz w:val="16"/>
          <w:szCs w:val="16"/>
        </w:rPr>
      </w:pPr>
    </w:p>
    <w:p w:rsidR="00C00FD9" w:rsidRPr="007E6842" w:rsidRDefault="00C00FD9" w:rsidP="00C00FD9">
      <w:pPr>
        <w:pStyle w:val="a3"/>
        <w:spacing w:after="0"/>
        <w:ind w:firstLine="567"/>
        <w:jc w:val="both"/>
        <w:rPr>
          <w:b/>
          <w:szCs w:val="28"/>
        </w:rPr>
      </w:pPr>
      <w:r w:rsidRPr="007E6842">
        <w:rPr>
          <w:b/>
          <w:szCs w:val="28"/>
        </w:rPr>
        <w:t>Итоги голосования:</w:t>
      </w:r>
    </w:p>
    <w:p w:rsidR="00972D35" w:rsidRPr="007E6842" w:rsidRDefault="00972D35" w:rsidP="00972D35">
      <w:pPr>
        <w:pStyle w:val="a3"/>
        <w:spacing w:after="0"/>
        <w:ind w:firstLine="567"/>
        <w:jc w:val="both"/>
        <w:rPr>
          <w:szCs w:val="28"/>
        </w:rPr>
      </w:pPr>
      <w:proofErr w:type="gramStart"/>
      <w:r w:rsidRPr="007E6842">
        <w:rPr>
          <w:szCs w:val="28"/>
        </w:rPr>
        <w:t>За</w:t>
      </w:r>
      <w:proofErr w:type="gramEnd"/>
      <w:r w:rsidRPr="007E6842">
        <w:rPr>
          <w:szCs w:val="28"/>
        </w:rPr>
        <w:t xml:space="preserve">» - </w:t>
      </w:r>
      <w:proofErr w:type="gramStart"/>
      <w:r w:rsidRPr="007E6842">
        <w:rPr>
          <w:szCs w:val="28"/>
        </w:rPr>
        <w:t>Колесов</w:t>
      </w:r>
      <w:proofErr w:type="gramEnd"/>
      <w:r w:rsidRPr="007E6842">
        <w:rPr>
          <w:szCs w:val="28"/>
        </w:rPr>
        <w:t xml:space="preserve"> Николай Александр</w:t>
      </w:r>
      <w:r>
        <w:rPr>
          <w:szCs w:val="28"/>
        </w:rPr>
        <w:t>ович</w:t>
      </w:r>
      <w:r w:rsidRPr="007E6842">
        <w:rPr>
          <w:szCs w:val="28"/>
        </w:rPr>
        <w:t xml:space="preserve">, </w:t>
      </w:r>
      <w:proofErr w:type="spellStart"/>
      <w:r w:rsidRPr="007E6842">
        <w:rPr>
          <w:szCs w:val="28"/>
        </w:rPr>
        <w:t>Насенков</w:t>
      </w:r>
      <w:proofErr w:type="spellEnd"/>
      <w:r w:rsidRPr="007E6842">
        <w:rPr>
          <w:szCs w:val="28"/>
        </w:rPr>
        <w:t xml:space="preserve"> Игорь Георгиевич, </w:t>
      </w:r>
      <w:proofErr w:type="spellStart"/>
      <w:r w:rsidRPr="007E6842">
        <w:rPr>
          <w:szCs w:val="28"/>
        </w:rPr>
        <w:t>Сенцова</w:t>
      </w:r>
      <w:proofErr w:type="spellEnd"/>
      <w:r w:rsidRPr="007E6842">
        <w:rPr>
          <w:szCs w:val="28"/>
        </w:rPr>
        <w:t xml:space="preserve"> Виктория Викторовна</w:t>
      </w:r>
      <w:r>
        <w:rPr>
          <w:szCs w:val="28"/>
        </w:rPr>
        <w:t xml:space="preserve">, </w:t>
      </w:r>
      <w:proofErr w:type="spellStart"/>
      <w:r>
        <w:rPr>
          <w:szCs w:val="28"/>
        </w:rPr>
        <w:t>Критенко</w:t>
      </w:r>
      <w:proofErr w:type="spellEnd"/>
      <w:r>
        <w:rPr>
          <w:szCs w:val="28"/>
        </w:rPr>
        <w:t xml:space="preserve"> Михаил Иванович, </w:t>
      </w:r>
      <w:r w:rsidRPr="007E6842">
        <w:rPr>
          <w:szCs w:val="28"/>
        </w:rPr>
        <w:t xml:space="preserve">Осадчий Николай Иванович (всего </w:t>
      </w:r>
      <w:r>
        <w:rPr>
          <w:szCs w:val="28"/>
        </w:rPr>
        <w:t>5</w:t>
      </w:r>
      <w:r w:rsidRPr="007E6842">
        <w:rPr>
          <w:szCs w:val="28"/>
        </w:rPr>
        <w:t xml:space="preserve"> (</w:t>
      </w:r>
      <w:r>
        <w:rPr>
          <w:szCs w:val="28"/>
        </w:rPr>
        <w:t>пять</w:t>
      </w:r>
      <w:r w:rsidRPr="007E6842">
        <w:rPr>
          <w:szCs w:val="28"/>
        </w:rPr>
        <w:t>) член</w:t>
      </w:r>
      <w:r>
        <w:rPr>
          <w:szCs w:val="28"/>
        </w:rPr>
        <w:t>ов</w:t>
      </w:r>
      <w:r w:rsidRPr="007E6842">
        <w:rPr>
          <w:szCs w:val="28"/>
        </w:rPr>
        <w:t xml:space="preserve"> Совета директоров или </w:t>
      </w:r>
      <w:r>
        <w:rPr>
          <w:szCs w:val="28"/>
        </w:rPr>
        <w:t xml:space="preserve">100 </w:t>
      </w:r>
      <w:r w:rsidRPr="007E6842">
        <w:rPr>
          <w:szCs w:val="28"/>
        </w:rPr>
        <w:t>% голосов от общего количества членов Совета директоров принявших участие в голосовании);</w:t>
      </w:r>
    </w:p>
    <w:p w:rsidR="00C00FD9" w:rsidRPr="007E6842" w:rsidRDefault="00C00FD9" w:rsidP="00C00FD9">
      <w:pPr>
        <w:ind w:firstLine="567"/>
        <w:jc w:val="both"/>
        <w:rPr>
          <w:sz w:val="28"/>
          <w:szCs w:val="28"/>
        </w:rPr>
      </w:pPr>
      <w:r w:rsidRPr="007E6842">
        <w:rPr>
          <w:sz w:val="28"/>
          <w:szCs w:val="28"/>
        </w:rPr>
        <w:t xml:space="preserve"> «Против»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713C1">
        <w:rPr>
          <w:i/>
          <w:sz w:val="28"/>
          <w:szCs w:val="28"/>
        </w:rPr>
        <w:t>- нет;</w:t>
      </w:r>
    </w:p>
    <w:p w:rsidR="00C00FD9" w:rsidRDefault="00C00FD9" w:rsidP="00C00FD9">
      <w:pPr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7E6842">
        <w:rPr>
          <w:sz w:val="28"/>
          <w:szCs w:val="28"/>
        </w:rPr>
        <w:t xml:space="preserve">«Воздержался» </w:t>
      </w:r>
      <w:r>
        <w:rPr>
          <w:sz w:val="28"/>
          <w:szCs w:val="28"/>
        </w:rPr>
        <w:tab/>
      </w:r>
      <w:r w:rsidRPr="004713C1">
        <w:rPr>
          <w:i/>
          <w:sz w:val="28"/>
          <w:szCs w:val="28"/>
        </w:rPr>
        <w:t>- нет.</w:t>
      </w:r>
    </w:p>
    <w:p w:rsidR="00C00FD9" w:rsidRPr="00FF23DA" w:rsidRDefault="00C00FD9" w:rsidP="00C00FD9">
      <w:pPr>
        <w:jc w:val="both"/>
        <w:rPr>
          <w:i/>
          <w:sz w:val="16"/>
          <w:szCs w:val="16"/>
        </w:rPr>
      </w:pPr>
    </w:p>
    <w:p w:rsidR="00C00FD9" w:rsidRPr="007E6842" w:rsidRDefault="00C00FD9" w:rsidP="00C00FD9">
      <w:pPr>
        <w:ind w:firstLine="567"/>
        <w:jc w:val="both"/>
        <w:rPr>
          <w:b/>
          <w:sz w:val="28"/>
          <w:szCs w:val="28"/>
        </w:rPr>
      </w:pPr>
      <w:r w:rsidRPr="007E6842">
        <w:rPr>
          <w:b/>
          <w:sz w:val="28"/>
          <w:szCs w:val="28"/>
        </w:rPr>
        <w:t>Принято решение:</w:t>
      </w:r>
    </w:p>
    <w:p w:rsidR="00C00FD9" w:rsidRDefault="00C00FD9" w:rsidP="00C00FD9">
      <w:pPr>
        <w:jc w:val="both"/>
        <w:rPr>
          <w:sz w:val="28"/>
          <w:szCs w:val="28"/>
        </w:rPr>
      </w:pPr>
      <w:r w:rsidRPr="007E6842">
        <w:rPr>
          <w:sz w:val="28"/>
          <w:szCs w:val="28"/>
        </w:rPr>
        <w:t xml:space="preserve">         </w:t>
      </w:r>
      <w:r w:rsidRPr="002A074B">
        <w:rPr>
          <w:rStyle w:val="FontStyle13"/>
          <w:rFonts w:eastAsia="Verdana"/>
          <w:sz w:val="28"/>
          <w:szCs w:val="28"/>
        </w:rPr>
        <w:t xml:space="preserve">Включить </w:t>
      </w:r>
      <w:r w:rsidRPr="002A074B">
        <w:rPr>
          <w:color w:val="333333"/>
          <w:sz w:val="28"/>
          <w:szCs w:val="28"/>
        </w:rPr>
        <w:t xml:space="preserve">в список кандидатур для избрания членов ревизионной комиссии </w:t>
      </w:r>
      <w:r>
        <w:rPr>
          <w:rStyle w:val="FontStyle13"/>
          <w:rFonts w:eastAsia="Verdana"/>
          <w:sz w:val="28"/>
          <w:szCs w:val="28"/>
        </w:rPr>
        <w:t>Общества</w:t>
      </w:r>
      <w:r w:rsidRPr="002A074B">
        <w:rPr>
          <w:rStyle w:val="FontStyle13"/>
          <w:rFonts w:eastAsia="Verdana"/>
          <w:sz w:val="28"/>
          <w:szCs w:val="28"/>
        </w:rPr>
        <w:t xml:space="preserve"> сл</w:t>
      </w:r>
      <w:r>
        <w:rPr>
          <w:rStyle w:val="FontStyle13"/>
          <w:rFonts w:eastAsia="Verdana"/>
          <w:sz w:val="28"/>
          <w:szCs w:val="28"/>
        </w:rPr>
        <w:t>едующих кандидатов</w:t>
      </w:r>
      <w:r>
        <w:rPr>
          <w:sz w:val="28"/>
          <w:szCs w:val="28"/>
        </w:rPr>
        <w:t xml:space="preserve">: </w:t>
      </w:r>
      <w:r w:rsidRPr="002A074B">
        <w:rPr>
          <w:rStyle w:val="FontStyle13"/>
          <w:rFonts w:eastAsia="Verdana"/>
          <w:sz w:val="28"/>
          <w:szCs w:val="28"/>
        </w:rPr>
        <w:t>Павлюков Владимир Николаевич</w:t>
      </w:r>
      <w:r>
        <w:rPr>
          <w:rStyle w:val="FontStyle13"/>
          <w:rFonts w:eastAsia="Verdana"/>
          <w:sz w:val="28"/>
          <w:szCs w:val="28"/>
        </w:rPr>
        <w:t xml:space="preserve">,  </w:t>
      </w:r>
      <w:proofErr w:type="spellStart"/>
      <w:r w:rsidRPr="002A074B">
        <w:rPr>
          <w:rStyle w:val="FontStyle13"/>
          <w:rFonts w:eastAsia="Verdana"/>
          <w:sz w:val="28"/>
          <w:szCs w:val="28"/>
        </w:rPr>
        <w:t>Владыко</w:t>
      </w:r>
      <w:proofErr w:type="spellEnd"/>
      <w:r w:rsidRPr="002A074B">
        <w:rPr>
          <w:rStyle w:val="FontStyle13"/>
          <w:rFonts w:eastAsia="Verdana"/>
          <w:sz w:val="28"/>
          <w:szCs w:val="28"/>
        </w:rPr>
        <w:t xml:space="preserve"> Наталья Сергеевна</w:t>
      </w:r>
      <w:r>
        <w:rPr>
          <w:rStyle w:val="FontStyle13"/>
          <w:rFonts w:eastAsia="Verdana"/>
          <w:sz w:val="28"/>
          <w:szCs w:val="28"/>
        </w:rPr>
        <w:t xml:space="preserve">, </w:t>
      </w:r>
      <w:r>
        <w:rPr>
          <w:rStyle w:val="FontStyle13"/>
          <w:sz w:val="28"/>
          <w:szCs w:val="28"/>
        </w:rPr>
        <w:t>Войтенко Елена Алексеевна,</w:t>
      </w:r>
      <w:r w:rsidRPr="00415EE8">
        <w:rPr>
          <w:rStyle w:val="FontStyle13"/>
          <w:rFonts w:eastAsia="Verdana"/>
          <w:sz w:val="28"/>
          <w:szCs w:val="28"/>
        </w:rPr>
        <w:t xml:space="preserve"> </w:t>
      </w:r>
      <w:r>
        <w:rPr>
          <w:rStyle w:val="FontStyle13"/>
          <w:rFonts w:eastAsia="Verdana"/>
          <w:sz w:val="28"/>
          <w:szCs w:val="28"/>
        </w:rPr>
        <w:t xml:space="preserve">Казанская Елена Евгеньевна, </w:t>
      </w:r>
      <w:proofErr w:type="spellStart"/>
      <w:r>
        <w:rPr>
          <w:rStyle w:val="FontStyle13"/>
          <w:rFonts w:eastAsia="Verdana"/>
          <w:sz w:val="28"/>
          <w:szCs w:val="28"/>
        </w:rPr>
        <w:t>Смелко</w:t>
      </w:r>
      <w:proofErr w:type="spellEnd"/>
      <w:r>
        <w:rPr>
          <w:rStyle w:val="FontStyle13"/>
          <w:rFonts w:eastAsia="Verdana"/>
          <w:sz w:val="28"/>
          <w:szCs w:val="28"/>
        </w:rPr>
        <w:t xml:space="preserve"> Светлана Николаевна, </w:t>
      </w:r>
      <w:r>
        <w:rPr>
          <w:sz w:val="28"/>
          <w:szCs w:val="28"/>
        </w:rPr>
        <w:t>Федорова Алина Юрьевна.</w:t>
      </w:r>
    </w:p>
    <w:p w:rsidR="00FF23DA" w:rsidRDefault="00FF23DA" w:rsidP="00FF23DA">
      <w:pPr>
        <w:jc w:val="both"/>
        <w:rPr>
          <w:sz w:val="28"/>
          <w:szCs w:val="28"/>
        </w:rPr>
      </w:pPr>
    </w:p>
    <w:p w:rsidR="0026270E" w:rsidRPr="0026270E" w:rsidRDefault="00123E12" w:rsidP="00465E72">
      <w:pPr>
        <w:ind w:firstLine="567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3</w:t>
      </w:r>
      <w:r w:rsidR="00FF23DA">
        <w:rPr>
          <w:i/>
          <w:sz w:val="28"/>
          <w:szCs w:val="28"/>
        </w:rPr>
        <w:t xml:space="preserve">. </w:t>
      </w:r>
      <w:r w:rsidR="0026270E" w:rsidRPr="0026270E">
        <w:rPr>
          <w:i/>
          <w:sz w:val="28"/>
          <w:szCs w:val="28"/>
        </w:rPr>
        <w:t>Членам Совета директоров предложено для голосования следующее решение:</w:t>
      </w:r>
    </w:p>
    <w:p w:rsidR="00FF23DA" w:rsidRDefault="00FF23DA" w:rsidP="00FF23DA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A058BA">
        <w:rPr>
          <w:sz w:val="28"/>
          <w:szCs w:val="28"/>
        </w:rPr>
        <w:t>«</w:t>
      </w:r>
      <w:r>
        <w:rPr>
          <w:sz w:val="28"/>
          <w:szCs w:val="28"/>
        </w:rPr>
        <w:t>Утвердить размер выплачиваемого генеральному директору Общества Н.И. Осадчему вознаграждения по результатам финансово – хозяйственной деятельности общества за 2009 год в сумме 176 000 (сто семьдесят шесть тысяч) рублей.</w:t>
      </w:r>
    </w:p>
    <w:p w:rsidR="00FF23DA" w:rsidRPr="00A058BA" w:rsidRDefault="00FF23DA" w:rsidP="00FF23DA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Поручить председателю Совета директоров Общества подписать дополнительное соглашение к трудовому договору с генеральным директором Общества о выплате указанного вознаграждения</w:t>
      </w:r>
      <w:proofErr w:type="gramStart"/>
      <w:r>
        <w:rPr>
          <w:sz w:val="28"/>
          <w:szCs w:val="28"/>
        </w:rPr>
        <w:t>.</w:t>
      </w:r>
      <w:r w:rsidRPr="0013109C">
        <w:rPr>
          <w:sz w:val="28"/>
          <w:szCs w:val="28"/>
        </w:rPr>
        <w:t>»</w:t>
      </w:r>
      <w:proofErr w:type="gramEnd"/>
    </w:p>
    <w:p w:rsidR="0026270E" w:rsidRDefault="0026270E" w:rsidP="00465E72">
      <w:pPr>
        <w:ind w:left="600"/>
        <w:jc w:val="both"/>
        <w:rPr>
          <w:b/>
          <w:sz w:val="28"/>
          <w:szCs w:val="28"/>
        </w:rPr>
      </w:pPr>
      <w:r w:rsidRPr="0026270E">
        <w:rPr>
          <w:b/>
          <w:sz w:val="28"/>
          <w:szCs w:val="28"/>
        </w:rPr>
        <w:t>Итоги голосования:</w:t>
      </w:r>
    </w:p>
    <w:p w:rsidR="00972D35" w:rsidRPr="007E6842" w:rsidRDefault="00972D35" w:rsidP="00972D35">
      <w:pPr>
        <w:pStyle w:val="a3"/>
        <w:spacing w:after="0"/>
        <w:ind w:firstLine="567"/>
        <w:jc w:val="both"/>
        <w:rPr>
          <w:szCs w:val="28"/>
        </w:rPr>
      </w:pPr>
      <w:proofErr w:type="gramStart"/>
      <w:r w:rsidRPr="007E6842">
        <w:rPr>
          <w:szCs w:val="28"/>
        </w:rPr>
        <w:t>За</w:t>
      </w:r>
      <w:proofErr w:type="gramEnd"/>
      <w:r w:rsidRPr="007E6842">
        <w:rPr>
          <w:szCs w:val="28"/>
        </w:rPr>
        <w:t xml:space="preserve">» - </w:t>
      </w:r>
      <w:proofErr w:type="gramStart"/>
      <w:r w:rsidRPr="007E6842">
        <w:rPr>
          <w:szCs w:val="28"/>
        </w:rPr>
        <w:t>Колесов</w:t>
      </w:r>
      <w:proofErr w:type="gramEnd"/>
      <w:r w:rsidRPr="007E6842">
        <w:rPr>
          <w:szCs w:val="28"/>
        </w:rPr>
        <w:t xml:space="preserve"> Николай Александр</w:t>
      </w:r>
      <w:r>
        <w:rPr>
          <w:szCs w:val="28"/>
        </w:rPr>
        <w:t>ович</w:t>
      </w:r>
      <w:r w:rsidRPr="007E6842">
        <w:rPr>
          <w:szCs w:val="28"/>
        </w:rPr>
        <w:t xml:space="preserve">, </w:t>
      </w:r>
      <w:proofErr w:type="spellStart"/>
      <w:r w:rsidRPr="007E6842">
        <w:rPr>
          <w:szCs w:val="28"/>
        </w:rPr>
        <w:t>Насенков</w:t>
      </w:r>
      <w:proofErr w:type="spellEnd"/>
      <w:r w:rsidRPr="007E6842">
        <w:rPr>
          <w:szCs w:val="28"/>
        </w:rPr>
        <w:t xml:space="preserve"> Игорь Георгиевич, </w:t>
      </w:r>
      <w:proofErr w:type="spellStart"/>
      <w:r w:rsidRPr="007E6842">
        <w:rPr>
          <w:szCs w:val="28"/>
        </w:rPr>
        <w:t>Сенцова</w:t>
      </w:r>
      <w:proofErr w:type="spellEnd"/>
      <w:r w:rsidRPr="007E6842">
        <w:rPr>
          <w:szCs w:val="28"/>
        </w:rPr>
        <w:t xml:space="preserve"> Виктория Викторовна</w:t>
      </w:r>
      <w:r>
        <w:rPr>
          <w:szCs w:val="28"/>
        </w:rPr>
        <w:t xml:space="preserve">, </w:t>
      </w:r>
      <w:proofErr w:type="spellStart"/>
      <w:r>
        <w:rPr>
          <w:szCs w:val="28"/>
        </w:rPr>
        <w:t>Критенко</w:t>
      </w:r>
      <w:proofErr w:type="spellEnd"/>
      <w:r>
        <w:rPr>
          <w:szCs w:val="28"/>
        </w:rPr>
        <w:t xml:space="preserve"> Михаил Иванович, </w:t>
      </w:r>
      <w:r w:rsidRPr="007E6842">
        <w:rPr>
          <w:szCs w:val="28"/>
        </w:rPr>
        <w:t xml:space="preserve">Осадчий Николай Иванович (всего </w:t>
      </w:r>
      <w:r>
        <w:rPr>
          <w:szCs w:val="28"/>
        </w:rPr>
        <w:t>5</w:t>
      </w:r>
      <w:r w:rsidRPr="007E6842">
        <w:rPr>
          <w:szCs w:val="28"/>
        </w:rPr>
        <w:t xml:space="preserve"> (</w:t>
      </w:r>
      <w:r>
        <w:rPr>
          <w:szCs w:val="28"/>
        </w:rPr>
        <w:t>пять</w:t>
      </w:r>
      <w:r w:rsidRPr="007E6842">
        <w:rPr>
          <w:szCs w:val="28"/>
        </w:rPr>
        <w:t>) член</w:t>
      </w:r>
      <w:r>
        <w:rPr>
          <w:szCs w:val="28"/>
        </w:rPr>
        <w:t>ов</w:t>
      </w:r>
      <w:r w:rsidRPr="007E6842">
        <w:rPr>
          <w:szCs w:val="28"/>
        </w:rPr>
        <w:t xml:space="preserve"> Совета директоров или </w:t>
      </w:r>
      <w:r>
        <w:rPr>
          <w:szCs w:val="28"/>
        </w:rPr>
        <w:t xml:space="preserve">100 </w:t>
      </w:r>
      <w:r w:rsidRPr="007E6842">
        <w:rPr>
          <w:szCs w:val="28"/>
        </w:rPr>
        <w:t>% голосов от общего количества членов Совета директоров принявших участие в голосовании);</w:t>
      </w:r>
    </w:p>
    <w:p w:rsidR="0026270E" w:rsidRPr="007E6842" w:rsidRDefault="0026270E" w:rsidP="00465E72">
      <w:pPr>
        <w:jc w:val="both"/>
        <w:rPr>
          <w:sz w:val="28"/>
          <w:szCs w:val="28"/>
        </w:rPr>
      </w:pPr>
      <w:r w:rsidRPr="007E6842">
        <w:rPr>
          <w:sz w:val="28"/>
          <w:szCs w:val="28"/>
        </w:rPr>
        <w:t xml:space="preserve">        «Против» </w:t>
      </w:r>
      <w:r w:rsidR="004713C1">
        <w:rPr>
          <w:sz w:val="28"/>
          <w:szCs w:val="28"/>
        </w:rPr>
        <w:tab/>
      </w:r>
      <w:r w:rsidR="004713C1">
        <w:rPr>
          <w:sz w:val="28"/>
          <w:szCs w:val="28"/>
        </w:rPr>
        <w:tab/>
      </w:r>
      <w:r w:rsidRPr="004713C1">
        <w:rPr>
          <w:i/>
          <w:sz w:val="28"/>
          <w:szCs w:val="28"/>
        </w:rPr>
        <w:t>- нет;</w:t>
      </w:r>
    </w:p>
    <w:p w:rsidR="0026270E" w:rsidRDefault="0026270E" w:rsidP="00465E72">
      <w:pPr>
        <w:jc w:val="both"/>
        <w:rPr>
          <w:i/>
          <w:sz w:val="28"/>
          <w:szCs w:val="28"/>
        </w:rPr>
      </w:pPr>
      <w:r w:rsidRPr="007E6842">
        <w:rPr>
          <w:sz w:val="28"/>
          <w:szCs w:val="28"/>
        </w:rPr>
        <w:t xml:space="preserve">        «Воздержался» </w:t>
      </w:r>
      <w:r w:rsidR="004713C1">
        <w:rPr>
          <w:sz w:val="28"/>
          <w:szCs w:val="28"/>
        </w:rPr>
        <w:tab/>
      </w:r>
      <w:r w:rsidRPr="004713C1">
        <w:rPr>
          <w:i/>
          <w:sz w:val="28"/>
          <w:szCs w:val="28"/>
        </w:rPr>
        <w:t>- нет.</w:t>
      </w:r>
    </w:p>
    <w:p w:rsidR="00FF23DA" w:rsidRPr="00FF23DA" w:rsidRDefault="00FF23DA" w:rsidP="00465E72">
      <w:pPr>
        <w:jc w:val="both"/>
        <w:rPr>
          <w:sz w:val="16"/>
          <w:szCs w:val="16"/>
        </w:rPr>
      </w:pPr>
    </w:p>
    <w:p w:rsidR="0026270E" w:rsidRDefault="0026270E" w:rsidP="00465E72">
      <w:pPr>
        <w:ind w:left="600"/>
        <w:jc w:val="both"/>
        <w:rPr>
          <w:b/>
          <w:sz w:val="28"/>
          <w:szCs w:val="28"/>
        </w:rPr>
      </w:pPr>
      <w:r w:rsidRPr="0026270E">
        <w:rPr>
          <w:b/>
          <w:sz w:val="28"/>
          <w:szCs w:val="28"/>
        </w:rPr>
        <w:t>Принято решение:</w:t>
      </w:r>
    </w:p>
    <w:p w:rsidR="00FF23DA" w:rsidRDefault="00FF23DA" w:rsidP="00FF23DA">
      <w:pPr>
        <w:spacing w:after="120"/>
        <w:ind w:firstLine="708"/>
        <w:jc w:val="both"/>
        <w:rPr>
          <w:sz w:val="28"/>
          <w:szCs w:val="28"/>
        </w:rPr>
      </w:pPr>
      <w:r w:rsidRPr="00A058BA">
        <w:rPr>
          <w:sz w:val="28"/>
          <w:szCs w:val="28"/>
        </w:rPr>
        <w:t>«</w:t>
      </w:r>
      <w:r>
        <w:rPr>
          <w:sz w:val="28"/>
          <w:szCs w:val="28"/>
        </w:rPr>
        <w:t>Утвердить размер выплачиваемого генеральному директору Общества Н.И. Осадчему вознаграждения по результатам финансово – хозяйственной деятельности общества за 2009 год в сумме 176 000 (сто семьдесят шесть тысяч) рублей.</w:t>
      </w:r>
    </w:p>
    <w:p w:rsidR="00FF23DA" w:rsidRPr="00A058BA" w:rsidRDefault="00FF23DA" w:rsidP="00FF23DA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Поручить председателю Совета директоров Общества подписать дополнительное соглашение к трудовому договору с генеральным директором Общества о выплате указанного вознаграждения.</w:t>
      </w:r>
    </w:p>
    <w:p w:rsidR="00FF23DA" w:rsidRDefault="00FF23DA" w:rsidP="00465E72">
      <w:pPr>
        <w:ind w:firstLine="567"/>
        <w:jc w:val="both"/>
        <w:rPr>
          <w:i/>
          <w:sz w:val="28"/>
          <w:szCs w:val="28"/>
        </w:rPr>
      </w:pPr>
    </w:p>
    <w:p w:rsidR="00FF23DA" w:rsidRDefault="00FF23DA" w:rsidP="00465E72">
      <w:pPr>
        <w:ind w:firstLine="567"/>
        <w:jc w:val="both"/>
        <w:rPr>
          <w:i/>
          <w:sz w:val="28"/>
          <w:szCs w:val="28"/>
        </w:rPr>
      </w:pPr>
    </w:p>
    <w:p w:rsidR="00FF23DA" w:rsidRDefault="00FF23DA" w:rsidP="00465E72">
      <w:pPr>
        <w:ind w:firstLine="567"/>
        <w:jc w:val="both"/>
        <w:rPr>
          <w:i/>
          <w:sz w:val="28"/>
          <w:szCs w:val="28"/>
        </w:rPr>
      </w:pPr>
    </w:p>
    <w:p w:rsidR="00FF23DA" w:rsidRDefault="00FF23DA" w:rsidP="00465E72">
      <w:pPr>
        <w:ind w:firstLine="567"/>
        <w:jc w:val="both"/>
        <w:rPr>
          <w:i/>
          <w:sz w:val="28"/>
          <w:szCs w:val="28"/>
        </w:rPr>
      </w:pPr>
    </w:p>
    <w:p w:rsidR="00FF23DA" w:rsidRDefault="00FF23DA" w:rsidP="00465E72">
      <w:pPr>
        <w:ind w:firstLine="567"/>
        <w:jc w:val="both"/>
        <w:rPr>
          <w:i/>
          <w:sz w:val="28"/>
          <w:szCs w:val="28"/>
        </w:rPr>
      </w:pPr>
    </w:p>
    <w:p w:rsidR="004F553D" w:rsidRPr="007E6842" w:rsidRDefault="00B94780" w:rsidP="00FF23DA">
      <w:pPr>
        <w:ind w:firstLine="709"/>
        <w:jc w:val="both"/>
        <w:rPr>
          <w:sz w:val="28"/>
          <w:szCs w:val="28"/>
        </w:rPr>
      </w:pPr>
      <w:r w:rsidRPr="007E6842">
        <w:rPr>
          <w:sz w:val="28"/>
          <w:szCs w:val="28"/>
        </w:rPr>
        <w:t>Дата составления протокола:</w:t>
      </w:r>
      <w:r w:rsidR="00FF23DA">
        <w:rPr>
          <w:sz w:val="28"/>
          <w:szCs w:val="28"/>
        </w:rPr>
        <w:t xml:space="preserve"> 09</w:t>
      </w:r>
      <w:r w:rsidR="009377E3">
        <w:rPr>
          <w:sz w:val="28"/>
          <w:szCs w:val="28"/>
        </w:rPr>
        <w:t>. 0</w:t>
      </w:r>
      <w:r w:rsidR="00FF23DA">
        <w:rPr>
          <w:sz w:val="28"/>
          <w:szCs w:val="28"/>
        </w:rPr>
        <w:t>2</w:t>
      </w:r>
      <w:r w:rsidR="009377E3">
        <w:rPr>
          <w:sz w:val="28"/>
          <w:szCs w:val="28"/>
        </w:rPr>
        <w:t xml:space="preserve">. </w:t>
      </w:r>
      <w:r w:rsidR="00FF23DA">
        <w:rPr>
          <w:sz w:val="28"/>
          <w:szCs w:val="28"/>
        </w:rPr>
        <w:t>2011</w:t>
      </w:r>
      <w:r w:rsidR="00A248C5" w:rsidRPr="007E6842">
        <w:rPr>
          <w:sz w:val="28"/>
          <w:szCs w:val="28"/>
        </w:rPr>
        <w:t xml:space="preserve"> года.</w:t>
      </w:r>
    </w:p>
    <w:p w:rsidR="007D318C" w:rsidRPr="007E6842" w:rsidRDefault="007D318C" w:rsidP="00465E72">
      <w:pPr>
        <w:jc w:val="both"/>
        <w:rPr>
          <w:sz w:val="28"/>
          <w:szCs w:val="28"/>
        </w:rPr>
      </w:pPr>
    </w:p>
    <w:p w:rsidR="00AC6F2B" w:rsidRPr="007E6842" w:rsidRDefault="00AC6F2B" w:rsidP="00465E72">
      <w:pPr>
        <w:pStyle w:val="a3"/>
        <w:spacing w:after="0"/>
        <w:jc w:val="both"/>
        <w:rPr>
          <w:szCs w:val="28"/>
        </w:rPr>
      </w:pPr>
    </w:p>
    <w:p w:rsidR="00AC6F2B" w:rsidRPr="007E6842" w:rsidRDefault="00AC6F2B" w:rsidP="00FF23DA">
      <w:pPr>
        <w:pStyle w:val="a3"/>
        <w:spacing w:after="0"/>
        <w:ind w:firstLine="709"/>
        <w:jc w:val="both"/>
        <w:rPr>
          <w:szCs w:val="28"/>
        </w:rPr>
      </w:pPr>
      <w:r w:rsidRPr="007E6842">
        <w:rPr>
          <w:szCs w:val="28"/>
        </w:rPr>
        <w:t>Председатель Совета директоров</w:t>
      </w:r>
      <w:r w:rsidRPr="007E6842">
        <w:rPr>
          <w:szCs w:val="28"/>
        </w:rPr>
        <w:tab/>
      </w:r>
      <w:r w:rsidR="000C50F7">
        <w:rPr>
          <w:szCs w:val="28"/>
          <w:u w:val="single"/>
        </w:rPr>
        <w:tab/>
      </w:r>
      <w:r w:rsidR="000C50F7">
        <w:rPr>
          <w:szCs w:val="28"/>
          <w:u w:val="single"/>
        </w:rPr>
        <w:tab/>
      </w:r>
      <w:r w:rsidR="000C50F7">
        <w:rPr>
          <w:szCs w:val="28"/>
          <w:u w:val="single"/>
        </w:rPr>
        <w:tab/>
      </w:r>
      <w:r w:rsidR="009377E3">
        <w:rPr>
          <w:szCs w:val="28"/>
        </w:rPr>
        <w:t xml:space="preserve"> Н.А. Колесов</w:t>
      </w:r>
      <w:r w:rsidRPr="007E6842">
        <w:rPr>
          <w:szCs w:val="28"/>
        </w:rPr>
        <w:tab/>
      </w:r>
      <w:r w:rsidRPr="007E6842">
        <w:rPr>
          <w:szCs w:val="28"/>
        </w:rPr>
        <w:tab/>
      </w:r>
      <w:r w:rsidRPr="007E6842">
        <w:rPr>
          <w:szCs w:val="28"/>
        </w:rPr>
        <w:tab/>
      </w:r>
      <w:r w:rsidRPr="007E6842">
        <w:rPr>
          <w:szCs w:val="28"/>
        </w:rPr>
        <w:tab/>
      </w:r>
      <w:r w:rsidR="00C616F4" w:rsidRPr="007E6842">
        <w:rPr>
          <w:szCs w:val="28"/>
        </w:rPr>
        <w:t xml:space="preserve">       </w:t>
      </w:r>
      <w:r w:rsidR="00586025" w:rsidRPr="007E6842">
        <w:rPr>
          <w:szCs w:val="28"/>
        </w:rPr>
        <w:t xml:space="preserve">  </w:t>
      </w:r>
    </w:p>
    <w:p w:rsidR="00AC6F2B" w:rsidRPr="007E6842" w:rsidRDefault="00AC6F2B" w:rsidP="00465E72">
      <w:pPr>
        <w:pStyle w:val="a3"/>
        <w:spacing w:after="0"/>
        <w:jc w:val="both"/>
        <w:rPr>
          <w:szCs w:val="28"/>
        </w:rPr>
      </w:pPr>
    </w:p>
    <w:p w:rsidR="004F781D" w:rsidRPr="007E6842" w:rsidRDefault="004F781D" w:rsidP="00465E72">
      <w:pPr>
        <w:pStyle w:val="a3"/>
        <w:spacing w:after="0"/>
        <w:jc w:val="both"/>
        <w:rPr>
          <w:szCs w:val="28"/>
        </w:rPr>
      </w:pPr>
    </w:p>
    <w:p w:rsidR="006C2145" w:rsidRPr="007E6842" w:rsidRDefault="00AC6F2B" w:rsidP="00FF23DA">
      <w:pPr>
        <w:pStyle w:val="a3"/>
        <w:spacing w:after="0"/>
        <w:ind w:firstLine="709"/>
        <w:jc w:val="both"/>
        <w:rPr>
          <w:szCs w:val="28"/>
        </w:rPr>
      </w:pPr>
      <w:r w:rsidRPr="007E6842">
        <w:rPr>
          <w:szCs w:val="28"/>
        </w:rPr>
        <w:t>Секретарь Сов</w:t>
      </w:r>
      <w:r w:rsidR="00B96962" w:rsidRPr="007E6842">
        <w:rPr>
          <w:szCs w:val="28"/>
        </w:rPr>
        <w:t>е</w:t>
      </w:r>
      <w:r w:rsidR="00757E0C" w:rsidRPr="007E6842">
        <w:rPr>
          <w:szCs w:val="28"/>
        </w:rPr>
        <w:t>та директоров</w:t>
      </w:r>
      <w:r w:rsidR="00757E0C" w:rsidRPr="007E6842">
        <w:rPr>
          <w:szCs w:val="28"/>
        </w:rPr>
        <w:tab/>
      </w:r>
      <w:r w:rsidR="000C50F7">
        <w:rPr>
          <w:szCs w:val="28"/>
          <w:u w:val="single"/>
        </w:rPr>
        <w:tab/>
      </w:r>
      <w:r w:rsidR="000C50F7">
        <w:rPr>
          <w:szCs w:val="28"/>
          <w:u w:val="single"/>
        </w:rPr>
        <w:tab/>
      </w:r>
      <w:r w:rsidR="000C50F7">
        <w:rPr>
          <w:szCs w:val="28"/>
          <w:u w:val="single"/>
        </w:rPr>
        <w:tab/>
        <w:t xml:space="preserve"> </w:t>
      </w:r>
      <w:r w:rsidR="000C50F7" w:rsidRPr="000C50F7">
        <w:rPr>
          <w:szCs w:val="28"/>
        </w:rPr>
        <w:t>Т.А. Гусева</w:t>
      </w:r>
      <w:r w:rsidR="00757E0C" w:rsidRPr="007E6842">
        <w:rPr>
          <w:szCs w:val="28"/>
        </w:rPr>
        <w:tab/>
      </w:r>
      <w:r w:rsidR="00757E0C" w:rsidRPr="007E6842">
        <w:rPr>
          <w:szCs w:val="28"/>
        </w:rPr>
        <w:tab/>
      </w:r>
      <w:r w:rsidR="00586025" w:rsidRPr="007E6842">
        <w:rPr>
          <w:szCs w:val="28"/>
        </w:rPr>
        <w:t xml:space="preserve">    </w:t>
      </w:r>
      <w:r w:rsidR="00225F58" w:rsidRPr="007E6842">
        <w:rPr>
          <w:szCs w:val="28"/>
        </w:rPr>
        <w:t xml:space="preserve">    </w:t>
      </w:r>
      <w:r w:rsidR="00586025" w:rsidRPr="007E6842">
        <w:rPr>
          <w:szCs w:val="28"/>
        </w:rPr>
        <w:t xml:space="preserve">  </w:t>
      </w:r>
    </w:p>
    <w:sectPr w:rsidR="006C2145" w:rsidRPr="007E6842" w:rsidSect="00067FFD">
      <w:headerReference w:type="default" r:id="rId8"/>
      <w:pgSz w:w="11906" w:h="16838"/>
      <w:pgMar w:top="851" w:right="849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10C2" w:rsidRDefault="00A010C2" w:rsidP="00F53E76">
      <w:r>
        <w:separator/>
      </w:r>
    </w:p>
  </w:endnote>
  <w:endnote w:type="continuationSeparator" w:id="1">
    <w:p w:rsidR="00A010C2" w:rsidRDefault="00A010C2" w:rsidP="00F53E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alatino Linotype">
    <w:panose1 w:val="02040502050505030304"/>
    <w:charset w:val="CC"/>
    <w:family w:val="roman"/>
    <w:pitch w:val="variable"/>
    <w:sig w:usb0="E0000387" w:usb1="40000013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10C2" w:rsidRDefault="00A010C2" w:rsidP="00F53E76">
      <w:r>
        <w:separator/>
      </w:r>
    </w:p>
  </w:footnote>
  <w:footnote w:type="continuationSeparator" w:id="1">
    <w:p w:rsidR="00A010C2" w:rsidRDefault="00A010C2" w:rsidP="00F53E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10C2" w:rsidRDefault="002E2854">
    <w:pPr>
      <w:pStyle w:val="a6"/>
      <w:jc w:val="center"/>
    </w:pPr>
    <w:fldSimple w:instr=" PAGE   \* MERGEFORMAT ">
      <w:r w:rsidR="006629A5">
        <w:rPr>
          <w:noProof/>
        </w:rPr>
        <w:t>3</w:t>
      </w:r>
    </w:fldSimple>
  </w:p>
  <w:p w:rsidR="00A010C2" w:rsidRDefault="00A010C2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D156A"/>
    <w:multiLevelType w:val="hybridMultilevel"/>
    <w:tmpl w:val="AE56B59A"/>
    <w:lvl w:ilvl="0" w:tplc="781C4B4A">
      <w:start w:val="3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>
    <w:nsid w:val="0F19625C"/>
    <w:multiLevelType w:val="hybridMultilevel"/>
    <w:tmpl w:val="675E0F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853E0D"/>
    <w:multiLevelType w:val="hybridMultilevel"/>
    <w:tmpl w:val="2CB6C536"/>
    <w:lvl w:ilvl="0" w:tplc="80DC00F6">
      <w:start w:val="4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">
    <w:nsid w:val="2CB01543"/>
    <w:multiLevelType w:val="hybridMultilevel"/>
    <w:tmpl w:val="8DE4E3A8"/>
    <w:lvl w:ilvl="0" w:tplc="3D181B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0892A56"/>
    <w:multiLevelType w:val="hybridMultilevel"/>
    <w:tmpl w:val="CFA6C888"/>
    <w:lvl w:ilvl="0" w:tplc="F2CC33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C464B85"/>
    <w:multiLevelType w:val="hybridMultilevel"/>
    <w:tmpl w:val="EB5E3B0A"/>
    <w:lvl w:ilvl="0" w:tplc="2F1CD04E">
      <w:start w:val="4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6">
    <w:nsid w:val="4F3D17F6"/>
    <w:multiLevelType w:val="hybridMultilevel"/>
    <w:tmpl w:val="45B0BEB0"/>
    <w:lvl w:ilvl="0" w:tplc="EA4290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B976B1B"/>
    <w:multiLevelType w:val="hybridMultilevel"/>
    <w:tmpl w:val="65B08308"/>
    <w:lvl w:ilvl="0" w:tplc="2DEE4DF6">
      <w:start w:val="4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8">
    <w:nsid w:val="75CF6795"/>
    <w:multiLevelType w:val="hybridMultilevel"/>
    <w:tmpl w:val="DEA4E712"/>
    <w:lvl w:ilvl="0" w:tplc="7CBE12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AB37AB2"/>
    <w:multiLevelType w:val="hybridMultilevel"/>
    <w:tmpl w:val="EB5E3B0A"/>
    <w:lvl w:ilvl="0" w:tplc="2F1CD04E">
      <w:start w:val="4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0">
    <w:nsid w:val="7D36619E"/>
    <w:multiLevelType w:val="hybridMultilevel"/>
    <w:tmpl w:val="EB5E3B0A"/>
    <w:lvl w:ilvl="0" w:tplc="2F1CD04E">
      <w:start w:val="4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6"/>
  </w:num>
  <w:num w:numId="6">
    <w:abstractNumId w:val="8"/>
  </w:num>
  <w:num w:numId="7">
    <w:abstractNumId w:val="2"/>
  </w:num>
  <w:num w:numId="8">
    <w:abstractNumId w:val="7"/>
  </w:num>
  <w:num w:numId="9">
    <w:abstractNumId w:val="5"/>
  </w:num>
  <w:num w:numId="10">
    <w:abstractNumId w:val="10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2"/>
  <w:proofState w:spelling="clean" w:grammar="clean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C6F2B"/>
    <w:rsid w:val="0002448F"/>
    <w:rsid w:val="0003098E"/>
    <w:rsid w:val="00032648"/>
    <w:rsid w:val="00033D39"/>
    <w:rsid w:val="00053BCA"/>
    <w:rsid w:val="00067FFD"/>
    <w:rsid w:val="00071307"/>
    <w:rsid w:val="00095555"/>
    <w:rsid w:val="000A7A18"/>
    <w:rsid w:val="000B6D64"/>
    <w:rsid w:val="000C36BB"/>
    <w:rsid w:val="000C50F7"/>
    <w:rsid w:val="001119E5"/>
    <w:rsid w:val="00117C42"/>
    <w:rsid w:val="00120E2E"/>
    <w:rsid w:val="00123E12"/>
    <w:rsid w:val="0013109C"/>
    <w:rsid w:val="001320ED"/>
    <w:rsid w:val="00144A5C"/>
    <w:rsid w:val="001513BB"/>
    <w:rsid w:val="001770BF"/>
    <w:rsid w:val="00182C0B"/>
    <w:rsid w:val="001A2DA5"/>
    <w:rsid w:val="001B24E4"/>
    <w:rsid w:val="001E49E1"/>
    <w:rsid w:val="0020410B"/>
    <w:rsid w:val="00215FC4"/>
    <w:rsid w:val="00225F58"/>
    <w:rsid w:val="002469AC"/>
    <w:rsid w:val="00255EE2"/>
    <w:rsid w:val="0026270E"/>
    <w:rsid w:val="00281120"/>
    <w:rsid w:val="002935C2"/>
    <w:rsid w:val="00296A5E"/>
    <w:rsid w:val="002B193C"/>
    <w:rsid w:val="002E2854"/>
    <w:rsid w:val="0030088F"/>
    <w:rsid w:val="00317FE1"/>
    <w:rsid w:val="00327D87"/>
    <w:rsid w:val="003446B8"/>
    <w:rsid w:val="00363AB7"/>
    <w:rsid w:val="00364E24"/>
    <w:rsid w:val="00372725"/>
    <w:rsid w:val="00375678"/>
    <w:rsid w:val="00377256"/>
    <w:rsid w:val="003776E2"/>
    <w:rsid w:val="00391167"/>
    <w:rsid w:val="003B66BA"/>
    <w:rsid w:val="003C5A01"/>
    <w:rsid w:val="003D0ACF"/>
    <w:rsid w:val="003E1CA8"/>
    <w:rsid w:val="003F11EB"/>
    <w:rsid w:val="003F50F9"/>
    <w:rsid w:val="004058AE"/>
    <w:rsid w:val="00422A9F"/>
    <w:rsid w:val="004331FC"/>
    <w:rsid w:val="00437F6A"/>
    <w:rsid w:val="00440F59"/>
    <w:rsid w:val="00442FCC"/>
    <w:rsid w:val="0046480F"/>
    <w:rsid w:val="00465E72"/>
    <w:rsid w:val="004713C1"/>
    <w:rsid w:val="004728BA"/>
    <w:rsid w:val="004A6292"/>
    <w:rsid w:val="004B4978"/>
    <w:rsid w:val="004C0762"/>
    <w:rsid w:val="004D7357"/>
    <w:rsid w:val="004E3641"/>
    <w:rsid w:val="004E40E2"/>
    <w:rsid w:val="004E4BE4"/>
    <w:rsid w:val="004F553D"/>
    <w:rsid w:val="004F5794"/>
    <w:rsid w:val="004F781D"/>
    <w:rsid w:val="005255EC"/>
    <w:rsid w:val="00567ABA"/>
    <w:rsid w:val="00586025"/>
    <w:rsid w:val="00591413"/>
    <w:rsid w:val="005A0A77"/>
    <w:rsid w:val="005A28AD"/>
    <w:rsid w:val="005B01D9"/>
    <w:rsid w:val="00655630"/>
    <w:rsid w:val="006629A5"/>
    <w:rsid w:val="00670132"/>
    <w:rsid w:val="00677CA3"/>
    <w:rsid w:val="00680095"/>
    <w:rsid w:val="006A2B2C"/>
    <w:rsid w:val="006A468C"/>
    <w:rsid w:val="006A4B04"/>
    <w:rsid w:val="006C2145"/>
    <w:rsid w:val="006C42C6"/>
    <w:rsid w:val="006D02E9"/>
    <w:rsid w:val="006E15A8"/>
    <w:rsid w:val="006F0433"/>
    <w:rsid w:val="007024CE"/>
    <w:rsid w:val="00705949"/>
    <w:rsid w:val="00733F50"/>
    <w:rsid w:val="00757E0C"/>
    <w:rsid w:val="00765702"/>
    <w:rsid w:val="007906EC"/>
    <w:rsid w:val="007D318C"/>
    <w:rsid w:val="007E519D"/>
    <w:rsid w:val="007E6842"/>
    <w:rsid w:val="0081327A"/>
    <w:rsid w:val="00823D1A"/>
    <w:rsid w:val="00834B75"/>
    <w:rsid w:val="0083614A"/>
    <w:rsid w:val="00864157"/>
    <w:rsid w:val="00895E98"/>
    <w:rsid w:val="008C511E"/>
    <w:rsid w:val="008F1FA8"/>
    <w:rsid w:val="008F36A3"/>
    <w:rsid w:val="009129F1"/>
    <w:rsid w:val="009377E3"/>
    <w:rsid w:val="00960AE7"/>
    <w:rsid w:val="00972D35"/>
    <w:rsid w:val="00976FCA"/>
    <w:rsid w:val="00982399"/>
    <w:rsid w:val="00994B36"/>
    <w:rsid w:val="009A3C5A"/>
    <w:rsid w:val="009E0333"/>
    <w:rsid w:val="00A010C2"/>
    <w:rsid w:val="00A0260A"/>
    <w:rsid w:val="00A248C5"/>
    <w:rsid w:val="00A31BEB"/>
    <w:rsid w:val="00A328EB"/>
    <w:rsid w:val="00A37724"/>
    <w:rsid w:val="00A830A2"/>
    <w:rsid w:val="00AA1ED1"/>
    <w:rsid w:val="00AB6C67"/>
    <w:rsid w:val="00AC6F2B"/>
    <w:rsid w:val="00B20E64"/>
    <w:rsid w:val="00B372FD"/>
    <w:rsid w:val="00B45628"/>
    <w:rsid w:val="00B67B16"/>
    <w:rsid w:val="00B73C30"/>
    <w:rsid w:val="00B76514"/>
    <w:rsid w:val="00B8547C"/>
    <w:rsid w:val="00B94780"/>
    <w:rsid w:val="00B96962"/>
    <w:rsid w:val="00BD3DCB"/>
    <w:rsid w:val="00BE26C5"/>
    <w:rsid w:val="00C00FD9"/>
    <w:rsid w:val="00C1019E"/>
    <w:rsid w:val="00C12D4C"/>
    <w:rsid w:val="00C14BE7"/>
    <w:rsid w:val="00C15319"/>
    <w:rsid w:val="00C15B79"/>
    <w:rsid w:val="00C305A1"/>
    <w:rsid w:val="00C35641"/>
    <w:rsid w:val="00C616F4"/>
    <w:rsid w:val="00CA1BA6"/>
    <w:rsid w:val="00CC0D2C"/>
    <w:rsid w:val="00D050B2"/>
    <w:rsid w:val="00D14063"/>
    <w:rsid w:val="00D1744C"/>
    <w:rsid w:val="00D362B9"/>
    <w:rsid w:val="00D72B4E"/>
    <w:rsid w:val="00D74664"/>
    <w:rsid w:val="00D853A3"/>
    <w:rsid w:val="00D90BD7"/>
    <w:rsid w:val="00DA3EEA"/>
    <w:rsid w:val="00DB04E3"/>
    <w:rsid w:val="00DB48DA"/>
    <w:rsid w:val="00E0276B"/>
    <w:rsid w:val="00E13E48"/>
    <w:rsid w:val="00E15784"/>
    <w:rsid w:val="00E573E2"/>
    <w:rsid w:val="00E72DC7"/>
    <w:rsid w:val="00E73A37"/>
    <w:rsid w:val="00E9774C"/>
    <w:rsid w:val="00ED34E6"/>
    <w:rsid w:val="00EE3C69"/>
    <w:rsid w:val="00F354D4"/>
    <w:rsid w:val="00F53E76"/>
    <w:rsid w:val="00F56702"/>
    <w:rsid w:val="00F661F7"/>
    <w:rsid w:val="00F66D56"/>
    <w:rsid w:val="00F77918"/>
    <w:rsid w:val="00F94023"/>
    <w:rsid w:val="00F944BD"/>
    <w:rsid w:val="00F969E9"/>
    <w:rsid w:val="00FA4328"/>
    <w:rsid w:val="00FD5652"/>
    <w:rsid w:val="00FE2D0C"/>
    <w:rsid w:val="00FE3FA2"/>
    <w:rsid w:val="00FF23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F2B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C6F2B"/>
    <w:pPr>
      <w:widowControl w:val="0"/>
      <w:suppressAutoHyphens/>
      <w:spacing w:after="120"/>
    </w:pPr>
    <w:rPr>
      <w:rFonts w:eastAsia="Verdana"/>
      <w:kern w:val="2"/>
      <w:sz w:val="28"/>
    </w:rPr>
  </w:style>
  <w:style w:type="character" w:customStyle="1" w:styleId="a4">
    <w:name w:val="Основной текст Знак"/>
    <w:basedOn w:val="a0"/>
    <w:link w:val="a3"/>
    <w:rsid w:val="00AC6F2B"/>
    <w:rPr>
      <w:rFonts w:ascii="Times New Roman" w:eastAsia="Verdana" w:hAnsi="Times New Roman" w:cs="Times New Roman"/>
      <w:kern w:val="2"/>
      <w:sz w:val="28"/>
      <w:szCs w:val="24"/>
      <w:lang w:eastAsia="ru-RU"/>
    </w:rPr>
  </w:style>
  <w:style w:type="paragraph" w:styleId="a5">
    <w:name w:val="List Paragraph"/>
    <w:basedOn w:val="a"/>
    <w:uiPriority w:val="34"/>
    <w:qFormat/>
    <w:rsid w:val="00AC6F2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9">
    <w:name w:val="заголовок 9"/>
    <w:basedOn w:val="a"/>
    <w:next w:val="a"/>
    <w:rsid w:val="00AC6F2B"/>
    <w:pPr>
      <w:keepNext/>
      <w:spacing w:line="240" w:lineRule="exact"/>
    </w:pPr>
    <w:rPr>
      <w:b/>
      <w:szCs w:val="20"/>
    </w:rPr>
  </w:style>
  <w:style w:type="character" w:customStyle="1" w:styleId="FontStyle14">
    <w:name w:val="Font Style14"/>
    <w:basedOn w:val="a0"/>
    <w:uiPriority w:val="99"/>
    <w:rsid w:val="0002448F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"/>
    <w:uiPriority w:val="99"/>
    <w:rsid w:val="0002448F"/>
    <w:pPr>
      <w:widowControl w:val="0"/>
      <w:autoSpaceDE w:val="0"/>
      <w:autoSpaceDN w:val="0"/>
      <w:adjustRightInd w:val="0"/>
      <w:spacing w:line="326" w:lineRule="exact"/>
      <w:ind w:firstLine="514"/>
      <w:jc w:val="both"/>
    </w:pPr>
  </w:style>
  <w:style w:type="paragraph" w:customStyle="1" w:styleId="Style4">
    <w:name w:val="Style4"/>
    <w:basedOn w:val="a"/>
    <w:uiPriority w:val="99"/>
    <w:rsid w:val="00CC0D2C"/>
    <w:pPr>
      <w:widowControl w:val="0"/>
      <w:autoSpaceDE w:val="0"/>
      <w:autoSpaceDN w:val="0"/>
      <w:adjustRightInd w:val="0"/>
      <w:spacing w:line="252" w:lineRule="exact"/>
      <w:ind w:firstLine="706"/>
    </w:pPr>
  </w:style>
  <w:style w:type="character" w:customStyle="1" w:styleId="FontStyle20">
    <w:name w:val="Font Style20"/>
    <w:basedOn w:val="a0"/>
    <w:uiPriority w:val="99"/>
    <w:rsid w:val="00CC0D2C"/>
    <w:rPr>
      <w:rFonts w:ascii="Times New Roman" w:hAnsi="Times New Roman" w:cs="Times New Roman"/>
      <w:sz w:val="22"/>
      <w:szCs w:val="22"/>
    </w:rPr>
  </w:style>
  <w:style w:type="paragraph" w:styleId="a6">
    <w:name w:val="header"/>
    <w:basedOn w:val="a"/>
    <w:link w:val="a7"/>
    <w:uiPriority w:val="99"/>
    <w:unhideWhenUsed/>
    <w:rsid w:val="00F53E7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53E76"/>
    <w:rPr>
      <w:rFonts w:ascii="Times New Roman" w:eastAsia="Times New Roman" w:hAnsi="Times New Roman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F53E7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53E76"/>
    <w:rPr>
      <w:rFonts w:ascii="Times New Roman" w:eastAsia="Times New Roman" w:hAnsi="Times New Roman"/>
      <w:sz w:val="24"/>
      <w:szCs w:val="24"/>
    </w:rPr>
  </w:style>
  <w:style w:type="table" w:styleId="aa">
    <w:name w:val="Table Grid"/>
    <w:basedOn w:val="a1"/>
    <w:uiPriority w:val="59"/>
    <w:rsid w:val="004A6292"/>
    <w:rPr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2">
    <w:name w:val="Style12"/>
    <w:basedOn w:val="a"/>
    <w:uiPriority w:val="99"/>
    <w:rsid w:val="00D72B4E"/>
    <w:pPr>
      <w:widowControl w:val="0"/>
      <w:autoSpaceDE w:val="0"/>
      <w:autoSpaceDN w:val="0"/>
      <w:adjustRightInd w:val="0"/>
      <w:spacing w:line="306" w:lineRule="exact"/>
      <w:jc w:val="both"/>
    </w:pPr>
    <w:rPr>
      <w:rFonts w:ascii="Palatino Linotype" w:hAnsi="Palatino Linotype"/>
    </w:rPr>
  </w:style>
  <w:style w:type="character" w:customStyle="1" w:styleId="FontStyle22">
    <w:name w:val="Font Style22"/>
    <w:basedOn w:val="a0"/>
    <w:uiPriority w:val="99"/>
    <w:rsid w:val="00D72B4E"/>
    <w:rPr>
      <w:rFonts w:ascii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E73A3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b">
    <w:name w:val="Hyperlink"/>
    <w:basedOn w:val="a0"/>
    <w:uiPriority w:val="99"/>
    <w:unhideWhenUsed/>
    <w:rsid w:val="00982399"/>
    <w:rPr>
      <w:color w:val="0000FF"/>
      <w:u w:val="single"/>
    </w:rPr>
  </w:style>
  <w:style w:type="character" w:customStyle="1" w:styleId="FontStyle13">
    <w:name w:val="Font Style13"/>
    <w:basedOn w:val="a0"/>
    <w:uiPriority w:val="99"/>
    <w:rsid w:val="00F969E9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96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zavodatlant@izob.st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</Pages>
  <Words>1221</Words>
  <Characters>6966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Ron</dc:creator>
  <cp:lastModifiedBy>ASUP</cp:lastModifiedBy>
  <cp:revision>7</cp:revision>
  <cp:lastPrinted>2011-02-09T11:02:00Z</cp:lastPrinted>
  <dcterms:created xsi:type="dcterms:W3CDTF">2011-02-09T08:32:00Z</dcterms:created>
  <dcterms:modified xsi:type="dcterms:W3CDTF">2011-04-20T12:56:00Z</dcterms:modified>
</cp:coreProperties>
</file>