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СПИСОК АФФИЛИРОВАННЫХ  ЛИЦ</w:t>
      </w:r>
    </w:p>
    <w:p w:rsidR="0049374D" w:rsidRDefault="0049374D">
      <w:pPr>
        <w:pStyle w:val="1"/>
        <w:jc w:val="center"/>
        <w:rPr>
          <w:rFonts w:ascii="Times New Roman" w:hAnsi="Times New Roman" w:cs="Times New Roman"/>
          <w:sz w:val="36"/>
          <w:szCs w:val="36"/>
          <w:lang w:val="ru-RU"/>
        </w:rPr>
      </w:pPr>
    </w:p>
    <w:p w:rsidR="0049374D" w:rsidRDefault="0049374D">
      <w:pPr>
        <w:pStyle w:val="1"/>
        <w:jc w:val="center"/>
        <w:rPr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Открытое Акционерное Общество «Нефтебур»</w:t>
      </w:r>
    </w:p>
    <w:p w:rsidR="0049374D" w:rsidRDefault="0049374D">
      <w:pPr>
        <w:rPr>
          <w:b/>
          <w:bCs/>
        </w:rPr>
      </w:pPr>
    </w:p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97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А</w:t>
            </w:r>
          </w:p>
        </w:tc>
      </w:tr>
    </w:tbl>
    <w:p w:rsidR="0049374D" w:rsidRDefault="0049374D">
      <w:pPr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9374D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9374D" w:rsidRDefault="0049374D">
            <w:pPr>
              <w:ind w:left="1636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9" w:type="dxa"/>
          </w:tcPr>
          <w:p w:rsidR="0049374D" w:rsidRPr="001F5C78" w:rsidRDefault="0045165A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</w:tcPr>
          <w:p w:rsidR="0049374D" w:rsidRDefault="001F5C78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374D" w:rsidRDefault="0049374D">
            <w:pPr>
              <w:jc w:val="center"/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rPr>
                <w:rStyle w:val="ac"/>
                <w:b/>
                <w:bCs/>
                <w:sz w:val="36"/>
                <w:szCs w:val="36"/>
              </w:rPr>
            </w:pPr>
            <w:r>
              <w:rPr>
                <w:rStyle w:val="ac"/>
                <w:b/>
                <w:bCs/>
                <w:sz w:val="36"/>
                <w:szCs w:val="36"/>
              </w:rPr>
              <w:t>4</w:t>
            </w:r>
          </w:p>
        </w:tc>
      </w:tr>
    </w:tbl>
    <w:p w:rsidR="0049374D" w:rsidRDefault="0049374D">
      <w:pPr>
        <w:pStyle w:val="2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:rsidR="0049374D" w:rsidRDefault="0049374D">
      <w:pPr>
        <w:pStyle w:val="2"/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 xml:space="preserve">Место нахождения эмитента: 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ru-RU"/>
        </w:rPr>
        <w:t>109316 г. Москва, Волгоградский проспект, д. 2</w:t>
      </w:r>
    </w:p>
    <w:p w:rsidR="0049374D" w:rsidRDefault="0049374D">
      <w:pPr>
        <w:pStyle w:val="prilozhenieglava"/>
        <w:spacing w:before="0" w:after="0"/>
        <w:rPr>
          <w:caps w:val="0"/>
          <w:lang w:eastAsia="ru-RU"/>
        </w:rPr>
      </w:pPr>
    </w:p>
    <w:p w:rsidR="0049374D" w:rsidRDefault="0049374D">
      <w:pPr>
        <w:pStyle w:val="a7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  <w:lang w:val="ru-RU"/>
        </w:rPr>
        <w:t>аффилированных</w:t>
      </w:r>
      <w:proofErr w:type="spellEnd"/>
      <w:r>
        <w:rPr>
          <w:sz w:val="28"/>
          <w:szCs w:val="28"/>
          <w:lang w:val="ru-RU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49374D" w:rsidRDefault="0049374D">
      <w:pPr>
        <w:jc w:val="center"/>
      </w:pPr>
    </w:p>
    <w:p w:rsidR="0049374D" w:rsidRDefault="0049374D">
      <w:r>
        <w:t xml:space="preserve">Адрес страницы в сети Интернет:       </w:t>
      </w:r>
      <w:r>
        <w:rPr>
          <w:b/>
          <w:bCs/>
          <w:lang w:val="en-US"/>
        </w:rPr>
        <w:t>www</w:t>
      </w:r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neftebur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</w:p>
    <w:p w:rsidR="0049374D" w:rsidRDefault="0049374D">
      <w:pPr>
        <w:jc w:val="center"/>
      </w:pPr>
    </w:p>
    <w:p w:rsidR="0049374D" w:rsidRDefault="0049374D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49374D">
        <w:tc>
          <w:tcPr>
            <w:tcW w:w="6204" w:type="dxa"/>
            <w:tcBorders>
              <w:top w:val="single" w:sz="6" w:space="0" w:color="auto"/>
              <w:bottom w:val="nil"/>
              <w:right w:val="nil"/>
            </w:tcBorders>
          </w:tcPr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  <w:r>
              <w:t xml:space="preserve">Генеральный директор ОАО «Нефтебур» </w:t>
            </w:r>
          </w:p>
          <w:p w:rsidR="0049374D" w:rsidRDefault="0049374D">
            <w:pPr>
              <w:jc w:val="both"/>
            </w:pPr>
            <w:r>
              <w:t xml:space="preserve">                   </w:t>
            </w:r>
          </w:p>
          <w:p w:rsidR="0049374D" w:rsidRDefault="0049374D">
            <w:pPr>
              <w:jc w:val="both"/>
            </w:pPr>
          </w:p>
          <w:p w:rsidR="0049374D" w:rsidRDefault="0049374D">
            <w:pPr>
              <w:jc w:val="both"/>
            </w:pPr>
          </w:p>
          <w:p w:rsidR="0049374D" w:rsidRDefault="007E7EA0" w:rsidP="009C2D4A">
            <w:pPr>
              <w:jc w:val="both"/>
            </w:pPr>
            <w:r>
              <w:t>Дата "</w:t>
            </w:r>
            <w:r w:rsidR="0045165A">
              <w:t>30</w:t>
            </w:r>
            <w:r w:rsidR="0049374D">
              <w:t>"</w:t>
            </w:r>
            <w:r w:rsidR="00100780">
              <w:t xml:space="preserve"> </w:t>
            </w:r>
            <w:r w:rsidR="009C2D4A">
              <w:t>сентября</w:t>
            </w:r>
            <w:r w:rsidR="003802C2">
              <w:t xml:space="preserve"> </w:t>
            </w:r>
            <w:r w:rsidR="00100780">
              <w:t xml:space="preserve"> 201</w:t>
            </w:r>
            <w:r w:rsidR="00A81FC6">
              <w:t>4</w:t>
            </w:r>
            <w:r w:rsidR="0049374D"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</w:tcBorders>
          </w:tcPr>
          <w:p w:rsidR="0049374D" w:rsidRDefault="0049374D">
            <w:pPr>
              <w:ind w:firstLine="154"/>
              <w:jc w:val="both"/>
            </w:pPr>
          </w:p>
          <w:p w:rsidR="0049374D" w:rsidRDefault="0049374D">
            <w:pPr>
              <w:ind w:firstLine="154"/>
              <w:jc w:val="both"/>
              <w:rPr>
                <w:u w:val="single"/>
              </w:rPr>
            </w:pPr>
            <w:r>
              <w:t xml:space="preserve">____________     </w:t>
            </w:r>
            <w:r>
              <w:rPr>
                <w:u w:val="single"/>
              </w:rPr>
              <w:t>А.Ю.Маслов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/подпись/         /И.О. Фамилия/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</w:t>
            </w:r>
          </w:p>
          <w:p w:rsidR="0049374D" w:rsidRDefault="0049374D">
            <w:pPr>
              <w:ind w:firstLine="154"/>
              <w:jc w:val="both"/>
            </w:pPr>
            <w:r>
              <w:t xml:space="preserve">        М.П.</w:t>
            </w:r>
          </w:p>
          <w:p w:rsidR="0049374D" w:rsidRDefault="0049374D">
            <w:pPr>
              <w:jc w:val="both"/>
            </w:pPr>
          </w:p>
        </w:tc>
      </w:tr>
      <w:tr w:rsidR="0049374D">
        <w:tc>
          <w:tcPr>
            <w:tcW w:w="6204" w:type="dxa"/>
            <w:tcBorders>
              <w:top w:val="nil"/>
              <w:bottom w:val="single" w:sz="6" w:space="0" w:color="auto"/>
              <w:right w:val="nil"/>
            </w:tcBorders>
          </w:tcPr>
          <w:p w:rsidR="0049374D" w:rsidRDefault="0049374D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</w:tcBorders>
          </w:tcPr>
          <w:p w:rsidR="0049374D" w:rsidRDefault="0049374D">
            <w:pPr>
              <w:jc w:val="both"/>
            </w:pPr>
          </w:p>
        </w:tc>
      </w:tr>
    </w:tbl>
    <w:p w:rsidR="006F5C89" w:rsidRDefault="006F5C89">
      <w:pPr>
        <w:pStyle w:val="a5"/>
        <w:jc w:val="center"/>
        <w:rPr>
          <w:b/>
          <w:bCs/>
          <w:sz w:val="24"/>
          <w:szCs w:val="24"/>
          <w:lang w:val="ru-RU"/>
        </w:rPr>
      </w:pPr>
    </w:p>
    <w:p w:rsidR="0049374D" w:rsidRDefault="0049374D">
      <w:pPr>
        <w:pStyle w:val="a5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 xml:space="preserve">Содержание списка </w:t>
      </w:r>
      <w:proofErr w:type="spellStart"/>
      <w:r>
        <w:rPr>
          <w:b/>
          <w:bCs/>
          <w:sz w:val="24"/>
          <w:szCs w:val="24"/>
          <w:lang w:val="ru-RU"/>
        </w:rPr>
        <w:t>аффилированных</w:t>
      </w:r>
      <w:proofErr w:type="spellEnd"/>
      <w:r>
        <w:rPr>
          <w:b/>
          <w:bCs/>
          <w:sz w:val="24"/>
          <w:szCs w:val="24"/>
          <w:lang w:val="ru-RU"/>
        </w:rPr>
        <w:t xml:space="preserve"> лиц акционерного общества</w:t>
      </w:r>
    </w:p>
    <w:p w:rsidR="0049374D" w:rsidRDefault="0049374D">
      <w:pPr>
        <w:pStyle w:val="a5"/>
        <w:jc w:val="both"/>
        <w:rPr>
          <w:sz w:val="24"/>
          <w:szCs w:val="24"/>
          <w:lang w:val="ru-RU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49374D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7709204350</w:t>
            </w:r>
          </w:p>
        </w:tc>
      </w:tr>
      <w:tr w:rsidR="0049374D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</w:pPr>
            <w:r>
              <w:t>1027700019203</w:t>
            </w:r>
          </w:p>
        </w:tc>
      </w:tr>
    </w:tbl>
    <w:p w:rsidR="0049374D" w:rsidRDefault="0049374D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49374D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9C2D4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28"/>
        <w:gridCol w:w="2928"/>
        <w:gridCol w:w="2167"/>
        <w:gridCol w:w="2375"/>
        <w:gridCol w:w="1505"/>
        <w:gridCol w:w="2066"/>
        <w:gridCol w:w="2119"/>
      </w:tblGrid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t>аффилированного</w:t>
            </w:r>
            <w:proofErr w:type="spellEnd"/>
            <w:r>
              <w:t xml:space="preserve"> лица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Доля принадлежащих </w:t>
            </w:r>
            <w:proofErr w:type="spellStart"/>
            <w:r>
              <w:t>аффилированному</w:t>
            </w:r>
            <w:proofErr w:type="spellEnd"/>
            <w:r>
              <w:t xml:space="preserve"> лицу обыкновенных акций акционерного общества, %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3C72C1">
            <w:pPr>
              <w:pStyle w:val="prilozhenie"/>
              <w:ind w:firstLine="0"/>
              <w:jc w:val="center"/>
            </w:pPr>
            <w:r>
              <w:t xml:space="preserve">Петров </w:t>
            </w:r>
            <w:r w:rsidR="003C72C1">
              <w:t>Алексей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 xml:space="preserve">Г.Одинцово </w:t>
            </w:r>
            <w:proofErr w:type="gramStart"/>
            <w:r>
              <w:t>Московской</w:t>
            </w:r>
            <w:proofErr w:type="gramEnd"/>
            <w:r>
              <w:t xml:space="preserve"> обл.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3C72C1">
            <w:pPr>
              <w:pStyle w:val="prilozhenie"/>
              <w:ind w:firstLine="0"/>
              <w:jc w:val="center"/>
            </w:pPr>
            <w:r>
              <w:t>2</w:t>
            </w:r>
            <w:r w:rsidR="003C72C1">
              <w:t>1</w:t>
            </w:r>
            <w:r w:rsidR="0049374D">
              <w:t>.0</w:t>
            </w:r>
            <w:r w:rsidR="003C72C1">
              <w:t>5</w:t>
            </w:r>
            <w:r w:rsidR="0049374D">
              <w:t>.20</w:t>
            </w:r>
            <w:r w:rsidR="008E06A3">
              <w:t>1</w:t>
            </w:r>
            <w:r w:rsidR="003C72C1">
              <w:t>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3082F">
            <w:pPr>
              <w:pStyle w:val="prilozhenie"/>
              <w:ind w:firstLine="0"/>
              <w:jc w:val="center"/>
            </w:pPr>
            <w: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3C72C1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Маслов Александр Юрьевич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Лицо, осуществляющее полномочия единоличного исполнительного органа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26.04.2012</w:t>
            </w: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395F58" w:rsidRDefault="00395F58">
            <w:pPr>
              <w:pStyle w:val="prilozhenie"/>
              <w:ind w:firstLine="0"/>
              <w:jc w:val="center"/>
            </w:pPr>
          </w:p>
          <w:p w:rsidR="0049374D" w:rsidRDefault="0049374D">
            <w:pPr>
              <w:pStyle w:val="prilozhenie"/>
              <w:ind w:firstLine="0"/>
              <w:jc w:val="center"/>
            </w:pPr>
            <w:r>
              <w:t>02.10.2003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22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13</w:t>
            </w:r>
            <w:r w:rsidR="004D4962">
              <w:t>,3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3.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>
            <w:pPr>
              <w:pStyle w:val="prilozhenie"/>
              <w:ind w:firstLine="0"/>
              <w:jc w:val="center"/>
            </w:pPr>
            <w:r>
              <w:t>Маслов Павел Александрович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 w:rsidP="00BD5E27">
            <w:pPr>
              <w:pStyle w:val="prilozhenie"/>
              <w:ind w:firstLine="0"/>
              <w:jc w:val="center"/>
            </w:pPr>
            <w:r>
              <w:t>Г.</w:t>
            </w:r>
            <w:r w:rsidR="00BD5E27">
              <w:t>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1A20">
            <w:pPr>
              <w:pStyle w:val="prilozhenie"/>
              <w:ind w:firstLine="0"/>
              <w:jc w:val="center"/>
            </w:pPr>
            <w:r>
              <w:t>Председатель</w:t>
            </w:r>
            <w:r w:rsidR="0049374D">
              <w:t xml:space="preserve">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F58" w:rsidRDefault="00395F58" w:rsidP="00395F58">
            <w:pPr>
              <w:pStyle w:val="prilozhenie"/>
              <w:ind w:firstLine="0"/>
              <w:jc w:val="center"/>
            </w:pPr>
            <w:r>
              <w:t>23</w:t>
            </w:r>
            <w:r w:rsidR="0049374D">
              <w:t>.</w:t>
            </w:r>
            <w:r w:rsidR="00893127">
              <w:t>0</w:t>
            </w:r>
            <w:r>
              <w:t>5</w:t>
            </w:r>
            <w:r w:rsidR="0049374D">
              <w:t>.20</w:t>
            </w:r>
            <w:r w:rsidR="008E06A3">
              <w:t>1</w:t>
            </w:r>
            <w:r>
              <w:t>4</w:t>
            </w:r>
          </w:p>
          <w:p w:rsidR="0049374D" w:rsidRDefault="0049374D" w:rsidP="00395F58">
            <w:pPr>
              <w:pStyle w:val="prilozhenie"/>
              <w:ind w:firstLine="0"/>
              <w:jc w:val="center"/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7,3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D4962">
            <w:pPr>
              <w:pStyle w:val="prilozhenie"/>
              <w:ind w:firstLine="0"/>
              <w:jc w:val="center"/>
            </w:pPr>
            <w:r>
              <w:t>9,7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4.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Капутина Ольга Григорьевна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BD5E27" w:rsidP="00BD5E27">
            <w:pPr>
              <w:pStyle w:val="prilozhenie"/>
              <w:ind w:firstLine="0"/>
              <w:jc w:val="center"/>
            </w:pPr>
            <w:r>
              <w:t>26</w:t>
            </w:r>
            <w:r w:rsidR="0049374D">
              <w:t>.0</w:t>
            </w:r>
            <w:r>
              <w:t>4</w:t>
            </w:r>
            <w:r w:rsidR="0049374D">
              <w:t>.20</w:t>
            </w:r>
            <w:r w:rsidR="008E06A3">
              <w:t>1</w:t>
            </w:r>
            <w:r>
              <w:t>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8,7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C50636" w:rsidP="00C50636">
            <w:pPr>
              <w:pStyle w:val="prilozhenie"/>
              <w:ind w:firstLine="0"/>
              <w:jc w:val="center"/>
            </w:pPr>
            <w:r>
              <w:t>0</w:t>
            </w:r>
            <w:r w:rsidR="0049374D">
              <w:t>,</w:t>
            </w:r>
            <w:r>
              <w:t>1</w:t>
            </w:r>
          </w:p>
        </w:tc>
      </w:tr>
      <w:tr w:rsidR="0049374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5.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>
            <w:pPr>
              <w:pStyle w:val="prilozhenie"/>
              <w:ind w:firstLine="0"/>
              <w:jc w:val="center"/>
            </w:pPr>
            <w:r>
              <w:t>Клисенко Дмитрий Владимирович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center"/>
            </w:pPr>
            <w:r>
              <w:t>Член Совета Директоров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100780" w:rsidP="00100780">
            <w:pPr>
              <w:pStyle w:val="prilozhenie"/>
              <w:ind w:firstLine="0"/>
              <w:jc w:val="center"/>
            </w:pPr>
            <w:r>
              <w:t>10</w:t>
            </w:r>
            <w:r w:rsidR="0049374D">
              <w:t>.0</w:t>
            </w:r>
            <w:r>
              <w:t>9</w:t>
            </w:r>
            <w:r w:rsidR="0049374D">
              <w:t>.20</w:t>
            </w:r>
            <w:r w:rsidR="008E06A3">
              <w:t>1</w:t>
            </w:r>
            <w:r>
              <w:t>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E06A3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49374D" w:rsidRDefault="0049374D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782AF1" w:rsidRDefault="00782AF1">
      <w:pPr>
        <w:pStyle w:val="prilozhenie"/>
        <w:ind w:firstLine="142"/>
      </w:pPr>
    </w:p>
    <w:p w:rsidR="0049374D" w:rsidRDefault="0049374D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49374D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5E3F90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8F3F2F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782AF1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Pr="009C2D4A" w:rsidRDefault="0045165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9C2D4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49374D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74D" w:rsidRDefault="00A81FC6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49374D" w:rsidRDefault="0049374D">
      <w:pPr>
        <w:pStyle w:val="prilozhenie"/>
        <w:ind w:firstLine="142"/>
        <w:rPr>
          <w:b/>
          <w:bCs/>
        </w:rPr>
      </w:pPr>
    </w:p>
    <w:p w:rsidR="00782AF1" w:rsidRDefault="00782AF1" w:rsidP="00782AF1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61"/>
        <w:gridCol w:w="3057"/>
        <w:gridCol w:w="2183"/>
        <w:gridCol w:w="2371"/>
        <w:gridCol w:w="105"/>
        <w:gridCol w:w="1471"/>
        <w:gridCol w:w="1113"/>
        <w:gridCol w:w="752"/>
        <w:gridCol w:w="2075"/>
      </w:tblGrid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</w:t>
            </w:r>
          </w:p>
        </w:tc>
      </w:tr>
      <w:tr w:rsidR="00782AF1" w:rsidTr="00325F4F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>1.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Переизбран один член Совета директоров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C72C1">
            <w:pPr>
              <w:pStyle w:val="prilozhenie"/>
              <w:ind w:firstLine="0"/>
            </w:pPr>
            <w:r>
              <w:t>21</w:t>
            </w:r>
            <w:r w:rsidR="00782AF1">
              <w:t>.0</w:t>
            </w:r>
            <w:r>
              <w:t>5</w:t>
            </w:r>
            <w:r w:rsidR="00782AF1">
              <w:t>.201</w:t>
            </w:r>
            <w:r>
              <w:t>4</w:t>
            </w:r>
            <w:r w:rsidR="00782AF1">
              <w:t xml:space="preserve">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C72C1">
            <w:pPr>
              <w:pStyle w:val="prilozhenie"/>
              <w:ind w:firstLine="0"/>
            </w:pPr>
            <w:r>
              <w:t>21</w:t>
            </w:r>
            <w:r w:rsidR="00782AF1">
              <w:t>.0</w:t>
            </w:r>
            <w:r>
              <w:t>5</w:t>
            </w:r>
            <w:r w:rsidR="00782AF1">
              <w:t>.201</w:t>
            </w:r>
            <w:r>
              <w:t>4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</w:p>
          <w:p w:rsidR="00782AF1" w:rsidRDefault="00782AF1" w:rsidP="00325F4F">
            <w:pPr>
              <w:pStyle w:val="prilozhenie"/>
              <w:ind w:firstLine="0"/>
              <w:jc w:val="left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25F4F">
            <w:pPr>
              <w:pStyle w:val="prilozhenie"/>
              <w:ind w:firstLine="0"/>
              <w:jc w:val="left"/>
            </w:pPr>
            <w:r>
              <w:t>Петров Владимир Петрович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Г. 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26.04.2012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22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13</w:t>
            </w:r>
          </w:p>
        </w:tc>
      </w:tr>
      <w:tr w:rsidR="00782AF1" w:rsidTr="00325F4F">
        <w:tc>
          <w:tcPr>
            <w:tcW w:w="1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82AF1" w:rsidRDefault="00782AF1" w:rsidP="00325F4F">
            <w:pPr>
              <w:pStyle w:val="prilozhenie"/>
              <w:ind w:firstLine="0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 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782AF1" w:rsidTr="00325F4F">
        <w:tc>
          <w:tcPr>
            <w:tcW w:w="3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Pr="00100780" w:rsidRDefault="003C72C1" w:rsidP="00325F4F">
            <w:pPr>
              <w:pStyle w:val="prilozhenie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Петров Алексей Владимирович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Г.Москва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782AF1" w:rsidP="00325F4F">
            <w:pPr>
              <w:pStyle w:val="prilozhenie"/>
              <w:ind w:firstLine="0"/>
              <w:jc w:val="left"/>
            </w:pPr>
            <w:r>
              <w:t>Член Совета директоров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C72C1" w:rsidP="00325F4F">
            <w:pPr>
              <w:pStyle w:val="prilozhenie"/>
              <w:ind w:firstLine="0"/>
              <w:jc w:val="left"/>
            </w:pPr>
            <w:r>
              <w:t>21.05.2014</w:t>
            </w:r>
          </w:p>
        </w:tc>
        <w:tc>
          <w:tcPr>
            <w:tcW w:w="1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31279E" w:rsidP="00325F4F">
            <w:pPr>
              <w:pStyle w:val="prilozhenie"/>
              <w:ind w:firstLine="0"/>
              <w:jc w:val="left"/>
            </w:pPr>
            <w:r>
              <w:t>10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F1" w:rsidRDefault="00E92A37" w:rsidP="00325F4F">
            <w:pPr>
              <w:pStyle w:val="prilozhenie"/>
              <w:ind w:firstLine="0"/>
              <w:jc w:val="left"/>
            </w:pPr>
            <w:r>
              <w:t>13,3</w:t>
            </w:r>
          </w:p>
        </w:tc>
      </w:tr>
    </w:tbl>
    <w:p w:rsidR="00782AF1" w:rsidRDefault="00782AF1" w:rsidP="00782AF1">
      <w:pPr>
        <w:pStyle w:val="prilozhenie"/>
        <w:ind w:firstLine="142"/>
      </w:pPr>
    </w:p>
    <w:p w:rsidR="00782AF1" w:rsidRDefault="00782AF1" w:rsidP="00782AF1"/>
    <w:p w:rsidR="00782AF1" w:rsidRDefault="00782AF1">
      <w:pPr>
        <w:jc w:val="center"/>
      </w:pPr>
    </w:p>
    <w:p w:rsidR="00782AF1" w:rsidRDefault="00782AF1">
      <w:pPr>
        <w:jc w:val="center"/>
      </w:pPr>
    </w:p>
    <w:p w:rsidR="0049374D" w:rsidRDefault="0049374D">
      <w:pPr>
        <w:jc w:val="center"/>
      </w:pPr>
      <w:r>
        <w:t>________________</w:t>
      </w:r>
    </w:p>
    <w:sectPr w:rsidR="0049374D" w:rsidSect="00EE2F8A">
      <w:pgSz w:w="15840" w:h="12240" w:orient="landscape" w:code="1"/>
      <w:pgMar w:top="1701" w:right="1134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74D"/>
    <w:rsid w:val="00003CCB"/>
    <w:rsid w:val="000349C7"/>
    <w:rsid w:val="00055A65"/>
    <w:rsid w:val="00100780"/>
    <w:rsid w:val="001124AE"/>
    <w:rsid w:val="001848C7"/>
    <w:rsid w:val="001F5C78"/>
    <w:rsid w:val="0031279E"/>
    <w:rsid w:val="003463AF"/>
    <w:rsid w:val="003802C2"/>
    <w:rsid w:val="00395F58"/>
    <w:rsid w:val="003C72C1"/>
    <w:rsid w:val="0045165A"/>
    <w:rsid w:val="00482C8E"/>
    <w:rsid w:val="0049374D"/>
    <w:rsid w:val="004B4C1A"/>
    <w:rsid w:val="004D4962"/>
    <w:rsid w:val="004D5BB6"/>
    <w:rsid w:val="00502094"/>
    <w:rsid w:val="00520148"/>
    <w:rsid w:val="005A3E99"/>
    <w:rsid w:val="005E3F90"/>
    <w:rsid w:val="00624144"/>
    <w:rsid w:val="006A7899"/>
    <w:rsid w:val="006B10A8"/>
    <w:rsid w:val="006F5C89"/>
    <w:rsid w:val="007346FF"/>
    <w:rsid w:val="007351EA"/>
    <w:rsid w:val="00752752"/>
    <w:rsid w:val="00782AF1"/>
    <w:rsid w:val="007E08CE"/>
    <w:rsid w:val="007E7EA0"/>
    <w:rsid w:val="00856F48"/>
    <w:rsid w:val="00893127"/>
    <w:rsid w:val="008E06A3"/>
    <w:rsid w:val="008E2703"/>
    <w:rsid w:val="008F3F2F"/>
    <w:rsid w:val="009347CC"/>
    <w:rsid w:val="009C2D4A"/>
    <w:rsid w:val="009E37F9"/>
    <w:rsid w:val="00A3082F"/>
    <w:rsid w:val="00A36BAF"/>
    <w:rsid w:val="00A81FC6"/>
    <w:rsid w:val="00B12498"/>
    <w:rsid w:val="00B53839"/>
    <w:rsid w:val="00B819E7"/>
    <w:rsid w:val="00BD3977"/>
    <w:rsid w:val="00BD5E27"/>
    <w:rsid w:val="00C3602A"/>
    <w:rsid w:val="00C50636"/>
    <w:rsid w:val="00C51A20"/>
    <w:rsid w:val="00CD022E"/>
    <w:rsid w:val="00D6601C"/>
    <w:rsid w:val="00DA3083"/>
    <w:rsid w:val="00DE336D"/>
    <w:rsid w:val="00E06AA5"/>
    <w:rsid w:val="00E1608A"/>
    <w:rsid w:val="00E240C0"/>
    <w:rsid w:val="00E30933"/>
    <w:rsid w:val="00E92A37"/>
    <w:rsid w:val="00E93084"/>
    <w:rsid w:val="00EC1DCF"/>
    <w:rsid w:val="00EE2F8A"/>
    <w:rsid w:val="00F43A38"/>
    <w:rsid w:val="00F9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F8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2F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 w:eastAsia="en-US"/>
    </w:rPr>
  </w:style>
  <w:style w:type="paragraph" w:styleId="2">
    <w:name w:val="heading 2"/>
    <w:basedOn w:val="a"/>
    <w:next w:val="a"/>
    <w:link w:val="20"/>
    <w:uiPriority w:val="99"/>
    <w:qFormat/>
    <w:rsid w:val="00EE2F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AU" w:eastAsia="en-US"/>
    </w:rPr>
  </w:style>
  <w:style w:type="paragraph" w:styleId="8">
    <w:name w:val="heading 8"/>
    <w:basedOn w:val="a"/>
    <w:next w:val="a"/>
    <w:link w:val="80"/>
    <w:uiPriority w:val="99"/>
    <w:qFormat/>
    <w:rsid w:val="00EE2F8A"/>
    <w:pPr>
      <w:spacing w:before="240" w:after="60"/>
      <w:outlineLvl w:val="7"/>
    </w:pPr>
    <w:rPr>
      <w:i/>
      <w:iCs/>
      <w:lang w:val="en-A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E2F8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EE2F8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locked/>
    <w:rsid w:val="00EE2F8A"/>
    <w:rPr>
      <w:rFonts w:ascii="Calibri" w:hAnsi="Calibri" w:cs="Times New Roman"/>
      <w:i/>
      <w:iCs/>
      <w:sz w:val="24"/>
      <w:szCs w:val="24"/>
    </w:rPr>
  </w:style>
  <w:style w:type="paragraph" w:customStyle="1" w:styleId="prikazglava">
    <w:name w:val="prikaz glava"/>
    <w:basedOn w:val="a"/>
    <w:uiPriority w:val="99"/>
    <w:rsid w:val="00EE2F8A"/>
    <w:pPr>
      <w:spacing w:before="240" w:after="240"/>
      <w:jc w:val="center"/>
    </w:pPr>
    <w:rPr>
      <w:b/>
      <w:bCs/>
      <w:caps/>
      <w:sz w:val="28"/>
      <w:szCs w:val="28"/>
      <w:lang w:eastAsia="en-US"/>
    </w:rPr>
  </w:style>
  <w:style w:type="paragraph" w:customStyle="1" w:styleId="Prikaz">
    <w:name w:val="Prikaz"/>
    <w:basedOn w:val="a"/>
    <w:uiPriority w:val="99"/>
    <w:rsid w:val="00EE2F8A"/>
    <w:pPr>
      <w:ind w:firstLine="709"/>
      <w:jc w:val="both"/>
    </w:pPr>
    <w:rPr>
      <w:sz w:val="28"/>
      <w:szCs w:val="28"/>
      <w:lang w:eastAsia="en-US"/>
    </w:rPr>
  </w:style>
  <w:style w:type="paragraph" w:styleId="a3">
    <w:name w:val="footnote text"/>
    <w:basedOn w:val="a"/>
    <w:link w:val="a4"/>
    <w:uiPriority w:val="99"/>
    <w:semiHidden/>
    <w:rsid w:val="00EE2F8A"/>
    <w:rPr>
      <w:sz w:val="20"/>
      <w:szCs w:val="20"/>
      <w:lang w:val="en-AU" w:eastAsia="en-US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EE2F8A"/>
    <w:rPr>
      <w:rFonts w:cs="Times New Roman"/>
      <w:sz w:val="20"/>
      <w:szCs w:val="20"/>
    </w:rPr>
  </w:style>
  <w:style w:type="paragraph" w:customStyle="1" w:styleId="ConsNormal">
    <w:name w:val="ConsNormal"/>
    <w:uiPriority w:val="99"/>
    <w:rsid w:val="00EE2F8A"/>
    <w:pPr>
      <w:widowControl w:val="0"/>
      <w:ind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uiPriority w:val="99"/>
    <w:rsid w:val="00EE2F8A"/>
    <w:pPr>
      <w:widowControl w:val="0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kazreazdel">
    <w:name w:val="prikaz reazdel"/>
    <w:basedOn w:val="Prikaz"/>
    <w:uiPriority w:val="99"/>
    <w:rsid w:val="00EE2F8A"/>
    <w:pPr>
      <w:spacing w:before="240" w:after="240"/>
      <w:ind w:firstLine="0"/>
      <w:jc w:val="center"/>
    </w:pPr>
    <w:rPr>
      <w:b/>
      <w:bCs/>
    </w:rPr>
  </w:style>
  <w:style w:type="paragraph" w:customStyle="1" w:styleId="NonFormat">
    <w:name w:val="NonFormat"/>
    <w:basedOn w:val="a"/>
    <w:uiPriority w:val="99"/>
    <w:rsid w:val="00EE2F8A"/>
    <w:rPr>
      <w:rFonts w:ascii="Courier New" w:hAnsi="Courier New" w:cs="Courier New"/>
      <w:sz w:val="20"/>
      <w:szCs w:val="20"/>
      <w:lang w:eastAsia="en-US"/>
    </w:rPr>
  </w:style>
  <w:style w:type="paragraph" w:customStyle="1" w:styleId="prilozhshapka">
    <w:name w:val="prilozh shapka"/>
    <w:basedOn w:val="prilozhenie"/>
    <w:uiPriority w:val="99"/>
    <w:rsid w:val="00EE2F8A"/>
    <w:pPr>
      <w:ind w:firstLine="0"/>
      <w:jc w:val="right"/>
    </w:pPr>
  </w:style>
  <w:style w:type="paragraph" w:customStyle="1" w:styleId="prilozhenie">
    <w:name w:val="prilozhenie"/>
    <w:basedOn w:val="a"/>
    <w:uiPriority w:val="99"/>
    <w:rsid w:val="00EE2F8A"/>
    <w:pPr>
      <w:ind w:firstLine="709"/>
      <w:jc w:val="both"/>
    </w:pPr>
    <w:rPr>
      <w:lang w:eastAsia="en-US"/>
    </w:rPr>
  </w:style>
  <w:style w:type="paragraph" w:customStyle="1" w:styleId="prilozhenieglava">
    <w:name w:val="prilozhenie glava"/>
    <w:basedOn w:val="prikazglava"/>
    <w:uiPriority w:val="99"/>
    <w:rsid w:val="00EE2F8A"/>
    <w:rPr>
      <w:sz w:val="24"/>
      <w:szCs w:val="24"/>
    </w:rPr>
  </w:style>
  <w:style w:type="paragraph" w:styleId="a5">
    <w:name w:val="header"/>
    <w:basedOn w:val="a"/>
    <w:link w:val="a6"/>
    <w:uiPriority w:val="99"/>
    <w:rsid w:val="00EE2F8A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2F8A"/>
    <w:rPr>
      <w:rFonts w:cs="Times New Roman"/>
      <w:sz w:val="24"/>
      <w:szCs w:val="24"/>
    </w:rPr>
  </w:style>
  <w:style w:type="paragraph" w:customStyle="1" w:styleId="prilozhforma">
    <w:name w:val="prilozh forma"/>
    <w:basedOn w:val="prilozhshapka"/>
    <w:uiPriority w:val="99"/>
    <w:rsid w:val="00EE2F8A"/>
    <w:pPr>
      <w:spacing w:before="120" w:after="120"/>
      <w:jc w:val="left"/>
    </w:pPr>
  </w:style>
  <w:style w:type="paragraph" w:styleId="a7">
    <w:name w:val="Body Text"/>
    <w:basedOn w:val="a"/>
    <w:link w:val="a8"/>
    <w:uiPriority w:val="99"/>
    <w:rsid w:val="00EE2F8A"/>
    <w:pPr>
      <w:spacing w:after="120"/>
    </w:pPr>
    <w:rPr>
      <w:sz w:val="20"/>
      <w:szCs w:val="20"/>
      <w:lang w:val="en-AU"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EE2F8A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E2F8A"/>
    <w:pPr>
      <w:spacing w:after="120"/>
      <w:ind w:left="283"/>
    </w:pPr>
    <w:rPr>
      <w:sz w:val="20"/>
      <w:szCs w:val="20"/>
      <w:lang w:val="en-AU"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EE2F8A"/>
    <w:rPr>
      <w:rFonts w:cs="Times New Roman"/>
      <w:sz w:val="24"/>
      <w:szCs w:val="24"/>
    </w:rPr>
  </w:style>
  <w:style w:type="character" w:styleId="ab">
    <w:name w:val="footnote reference"/>
    <w:basedOn w:val="a0"/>
    <w:uiPriority w:val="99"/>
    <w:semiHidden/>
    <w:rsid w:val="00EE2F8A"/>
    <w:rPr>
      <w:rFonts w:cs="Times New Roman"/>
      <w:vertAlign w:val="superscript"/>
    </w:rPr>
  </w:style>
  <w:style w:type="paragraph" w:customStyle="1" w:styleId="9">
    <w:name w:val="鈞胛・粽・9"/>
    <w:basedOn w:val="a"/>
    <w:next w:val="a"/>
    <w:uiPriority w:val="99"/>
    <w:rsid w:val="00EE2F8A"/>
    <w:pPr>
      <w:keepNext/>
      <w:autoSpaceDE w:val="0"/>
      <w:autoSpaceDN w:val="0"/>
      <w:adjustRightInd w:val="0"/>
      <w:jc w:val="center"/>
    </w:pPr>
    <w:rPr>
      <w:sz w:val="28"/>
      <w:szCs w:val="28"/>
    </w:rPr>
  </w:style>
  <w:style w:type="paragraph" w:customStyle="1" w:styleId="prilozheniereazdel">
    <w:name w:val="prilozhenie reazdel"/>
    <w:basedOn w:val="prilozhenie"/>
    <w:uiPriority w:val="99"/>
    <w:rsid w:val="00EE2F8A"/>
    <w:pPr>
      <w:spacing w:before="240" w:after="240"/>
    </w:pPr>
    <w:rPr>
      <w:b/>
      <w:bCs/>
    </w:rPr>
  </w:style>
  <w:style w:type="paragraph" w:customStyle="1" w:styleId="tabl">
    <w:name w:val="tabl"/>
    <w:basedOn w:val="a"/>
    <w:uiPriority w:val="99"/>
    <w:rsid w:val="00EE2F8A"/>
    <w:pPr>
      <w:jc w:val="both"/>
    </w:pPr>
    <w:rPr>
      <w:lang w:eastAsia="en-US"/>
    </w:rPr>
  </w:style>
  <w:style w:type="paragraph" w:customStyle="1" w:styleId="Iauiue">
    <w:name w:val="Iau?iue"/>
    <w:uiPriority w:val="99"/>
    <w:rsid w:val="00EE2F8A"/>
    <w:pPr>
      <w:autoSpaceDE w:val="0"/>
      <w:autoSpaceDN w:val="0"/>
      <w:adjustRightInd w:val="0"/>
    </w:pPr>
  </w:style>
  <w:style w:type="paragraph" w:styleId="3">
    <w:name w:val="Body Text Indent 3"/>
    <w:basedOn w:val="a"/>
    <w:link w:val="30"/>
    <w:uiPriority w:val="99"/>
    <w:rsid w:val="00EE2F8A"/>
    <w:pPr>
      <w:spacing w:after="120"/>
      <w:ind w:left="283"/>
    </w:pPr>
    <w:rPr>
      <w:sz w:val="16"/>
      <w:szCs w:val="16"/>
      <w:lang w:val="en-A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EE2F8A"/>
    <w:rPr>
      <w:rFonts w:cs="Times New Roman"/>
      <w:sz w:val="16"/>
      <w:szCs w:val="16"/>
    </w:rPr>
  </w:style>
  <w:style w:type="character" w:styleId="ac">
    <w:name w:val="annotation reference"/>
    <w:basedOn w:val="a0"/>
    <w:uiPriority w:val="99"/>
    <w:semiHidden/>
    <w:rsid w:val="00EE2F8A"/>
    <w:rPr>
      <w:rFonts w:cs="Times New Roman"/>
      <w:sz w:val="16"/>
      <w:szCs w:val="16"/>
    </w:rPr>
  </w:style>
  <w:style w:type="character" w:styleId="ad">
    <w:name w:val="page number"/>
    <w:basedOn w:val="a0"/>
    <w:uiPriority w:val="99"/>
    <w:rsid w:val="00EE2F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НЕФТЕБУР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ОльгаМихайловна</dc:creator>
  <cp:lastModifiedBy>User</cp:lastModifiedBy>
  <cp:revision>3</cp:revision>
  <cp:lastPrinted>2014-07-02T11:38:00Z</cp:lastPrinted>
  <dcterms:created xsi:type="dcterms:W3CDTF">2014-10-03T09:19:00Z</dcterms:created>
  <dcterms:modified xsi:type="dcterms:W3CDTF">2014-10-03T09:22:00Z</dcterms:modified>
</cp:coreProperties>
</file>