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BD" w:rsidRPr="0043759E" w:rsidRDefault="00961FBD" w:rsidP="00961FBD">
      <w:pPr>
        <w:spacing w:after="240"/>
        <w:ind w:left="7484"/>
      </w:pPr>
      <w:r>
        <w:t>Приложение № 1</w:t>
      </w:r>
      <w:r>
        <w:br/>
        <w:t>к Положению о раскрытии информации эмитентами эмиссионных ценных бумаг</w:t>
      </w:r>
    </w:p>
    <w:p w:rsidR="00961FBD" w:rsidRPr="00E00BB0" w:rsidRDefault="00961FBD" w:rsidP="00961FBD">
      <w:pPr>
        <w:spacing w:before="240"/>
        <w:jc w:val="center"/>
        <w:rPr>
          <w:b/>
          <w:bCs/>
          <w:sz w:val="26"/>
          <w:szCs w:val="26"/>
        </w:rPr>
      </w:pPr>
    </w:p>
    <w:p w:rsidR="00961FBD" w:rsidRPr="0043759E" w:rsidRDefault="00961FBD" w:rsidP="00961FBD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</w:p>
    <w:p w:rsidR="00961FBD" w:rsidRPr="0013105E" w:rsidRDefault="00961FBD" w:rsidP="00961FBD">
      <w:pPr>
        <w:rPr>
          <w:b/>
          <w:bCs/>
          <w:sz w:val="26"/>
          <w:szCs w:val="26"/>
        </w:rPr>
      </w:pPr>
      <w:r w:rsidRPr="00E00BB0">
        <w:rPr>
          <w:b/>
          <w:bCs/>
          <w:sz w:val="26"/>
          <w:szCs w:val="26"/>
        </w:rPr>
        <w:t xml:space="preserve">                       </w:t>
      </w:r>
    </w:p>
    <w:p w:rsidR="00961FBD" w:rsidRDefault="00961FBD" w:rsidP="00961FB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о  Раскрытии акционерным обществом на странице в сети Интернет    </w:t>
      </w:r>
    </w:p>
    <w:p w:rsidR="00961FBD" w:rsidRPr="0013105E" w:rsidRDefault="00961FBD" w:rsidP="00961FB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списка аффилированных лиц на 29.06.2012г.</w:t>
      </w:r>
    </w:p>
    <w:p w:rsidR="00961FBD" w:rsidRDefault="00961FBD" w:rsidP="00961FBD">
      <w:pPr>
        <w:ind w:right="113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961FBD" w:rsidRDefault="00961FBD" w:rsidP="00961FBD">
      <w:pPr>
        <w:pBdr>
          <w:top w:val="single" w:sz="4" w:space="1" w:color="auto"/>
        </w:pBdr>
        <w:spacing w:after="240"/>
        <w:ind w:left="1389" w:right="1134"/>
        <w:jc w:val="center"/>
      </w:pPr>
      <w:r>
        <w:t>(указывается заголовок соответствующего сообщения в соответствии</w:t>
      </w:r>
      <w:r>
        <w:br/>
        <w:t>с требованиями настоящего Положения)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961FBD" w:rsidTr="0017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961FBD" w:rsidRDefault="00961FBD" w:rsidP="00170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961FBD" w:rsidTr="00170BD2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961FBD" w:rsidRDefault="00961FBD" w:rsidP="00170BD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961FBD" w:rsidRDefault="00961FBD" w:rsidP="00170BD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акционерное общество «Завод </w:t>
            </w:r>
            <w:proofErr w:type="spellStart"/>
            <w:r>
              <w:rPr>
                <w:sz w:val="24"/>
                <w:szCs w:val="24"/>
              </w:rPr>
              <w:t>им.А.А.Кулакова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61FBD" w:rsidTr="00170BD2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961FBD" w:rsidRDefault="00961FBD" w:rsidP="00170BD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961FBD" w:rsidRDefault="00961FBD" w:rsidP="00170BD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«Завод </w:t>
            </w:r>
            <w:proofErr w:type="spellStart"/>
            <w:r>
              <w:rPr>
                <w:sz w:val="24"/>
                <w:szCs w:val="24"/>
              </w:rPr>
              <w:t>им.А.А.Кулакова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61FBD" w:rsidTr="00170BD2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961FBD" w:rsidRDefault="00961FBD" w:rsidP="00170BD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961FBD" w:rsidRDefault="00961FBD" w:rsidP="00170BD2">
            <w:pPr>
              <w:ind w:left="57" w:right="57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7198, г"/>
              </w:smartTagPr>
              <w:r>
                <w:rPr>
                  <w:sz w:val="24"/>
                  <w:szCs w:val="24"/>
                </w:rPr>
                <w:t xml:space="preserve">197198, </w:t>
              </w:r>
              <w:proofErr w:type="spellStart"/>
              <w:r>
                <w:rPr>
                  <w:sz w:val="24"/>
                  <w:szCs w:val="24"/>
                </w:rPr>
                <w:t>г</w:t>
              </w:r>
            </w:smartTag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анкт</w:t>
            </w:r>
            <w:proofErr w:type="spellEnd"/>
            <w:r>
              <w:rPr>
                <w:sz w:val="24"/>
                <w:szCs w:val="24"/>
              </w:rPr>
              <w:t>-Петербург, ул.Яблочкова,д.12</w:t>
            </w:r>
          </w:p>
        </w:tc>
      </w:tr>
      <w:tr w:rsidR="00961FBD" w:rsidTr="00170BD2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961FBD" w:rsidRDefault="00961FBD" w:rsidP="00170BD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961FBD" w:rsidRDefault="00961FBD" w:rsidP="00170BD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5067847003428</w:t>
            </w:r>
          </w:p>
        </w:tc>
      </w:tr>
      <w:tr w:rsidR="00961FBD" w:rsidTr="00170BD2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961FBD" w:rsidRDefault="00961FBD" w:rsidP="00170BD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961FBD" w:rsidRDefault="00961FBD" w:rsidP="00170BD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7813346618</w:t>
            </w:r>
          </w:p>
        </w:tc>
      </w:tr>
      <w:tr w:rsidR="00961FBD" w:rsidTr="00170BD2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961FBD" w:rsidRDefault="00961FBD" w:rsidP="00170BD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961FBD" w:rsidRPr="00823AFA" w:rsidRDefault="00961FBD" w:rsidP="00170BD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03783-D</w:t>
            </w:r>
          </w:p>
        </w:tc>
      </w:tr>
      <w:tr w:rsidR="00961FBD" w:rsidTr="00170BD2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961FBD" w:rsidRDefault="00961FBD" w:rsidP="00170BD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961FBD" w:rsidRPr="00823AFA" w:rsidRDefault="00961FBD" w:rsidP="00170BD2">
            <w:pPr>
              <w:ind w:left="57" w:right="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http://www.zavodkulakova.ru</w:t>
            </w:r>
          </w:p>
        </w:tc>
      </w:tr>
    </w:tbl>
    <w:p w:rsidR="00961FBD" w:rsidRDefault="00961FBD" w:rsidP="00961FB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961FBD" w:rsidTr="00170BD2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961FBD" w:rsidRDefault="00961FBD" w:rsidP="00170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961FBD" w:rsidTr="00170BD2">
        <w:tblPrEx>
          <w:tblCellMar>
            <w:top w:w="0" w:type="dxa"/>
            <w:bottom w:w="0" w:type="dxa"/>
          </w:tblCellMar>
        </w:tblPrEx>
        <w:trPr>
          <w:trHeight w:val="1971"/>
        </w:trPr>
        <w:tc>
          <w:tcPr>
            <w:tcW w:w="9979" w:type="dxa"/>
          </w:tcPr>
          <w:p w:rsidR="00961FBD" w:rsidRDefault="00961FBD" w:rsidP="00170BD2">
            <w:pPr>
              <w:spacing w:before="24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 на странице в сети Интернет  список аффилированных лиц на дату 29.06.2012г.</w:t>
            </w:r>
          </w:p>
          <w:p w:rsidR="00961FBD" w:rsidRPr="003C4D2A" w:rsidRDefault="00961FBD" w:rsidP="00170BD2">
            <w:pPr>
              <w:spacing w:before="24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опубликования: 29.06.2012г.</w:t>
            </w:r>
          </w:p>
        </w:tc>
      </w:tr>
    </w:tbl>
    <w:p w:rsidR="00961FBD" w:rsidRDefault="00961FBD" w:rsidP="00961FB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961FBD" w:rsidTr="00170BD2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BD" w:rsidRDefault="00961FBD" w:rsidP="00170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961FBD" w:rsidTr="00170BD2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61FBD" w:rsidRDefault="00961FBD" w:rsidP="00170B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 Генеральный директор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FBD" w:rsidRDefault="00961FBD" w:rsidP="00170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FBD" w:rsidRDefault="00961FBD" w:rsidP="00170BD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FBD" w:rsidRDefault="00961FBD" w:rsidP="00170B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В.М.Нарышкин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61FBD" w:rsidRDefault="00961FBD" w:rsidP="00170BD2">
            <w:pPr>
              <w:rPr>
                <w:sz w:val="24"/>
                <w:szCs w:val="24"/>
              </w:rPr>
            </w:pPr>
          </w:p>
        </w:tc>
      </w:tr>
      <w:tr w:rsidR="00961FBD" w:rsidTr="00170BD2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FBD" w:rsidRDefault="00961FBD" w:rsidP="00170BD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BD" w:rsidRDefault="00961FBD" w:rsidP="00170BD2">
            <w:pPr>
              <w:jc w:val="center"/>
            </w:pPr>
            <w: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61FBD" w:rsidRDefault="00961FBD" w:rsidP="00170BD2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61FBD" w:rsidRDefault="00961FBD" w:rsidP="00170BD2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FBD" w:rsidRDefault="00961FBD" w:rsidP="00170BD2">
            <w:pPr>
              <w:rPr>
                <w:sz w:val="24"/>
                <w:szCs w:val="24"/>
              </w:rPr>
            </w:pPr>
          </w:p>
        </w:tc>
      </w:tr>
      <w:tr w:rsidR="00961FBD" w:rsidTr="00170BD2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1FBD" w:rsidRDefault="00961FBD" w:rsidP="00170BD2">
            <w:pPr>
              <w:spacing w:before="2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FBD" w:rsidRDefault="00961FBD" w:rsidP="00170B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FBD" w:rsidRDefault="00961FBD" w:rsidP="00170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FBD" w:rsidRDefault="00961FBD" w:rsidP="00170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FBD" w:rsidRDefault="00961FBD" w:rsidP="00170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FBD" w:rsidRDefault="00961FBD" w:rsidP="00170B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FBD" w:rsidRDefault="00961FBD" w:rsidP="00170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FBD" w:rsidRDefault="00961FBD" w:rsidP="00170BD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FBD" w:rsidRDefault="00961FBD" w:rsidP="00170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1FBD" w:rsidRDefault="00961FBD" w:rsidP="00170BD2">
            <w:pPr>
              <w:rPr>
                <w:sz w:val="24"/>
                <w:szCs w:val="24"/>
              </w:rPr>
            </w:pPr>
          </w:p>
        </w:tc>
      </w:tr>
      <w:tr w:rsidR="00961FBD" w:rsidTr="00170BD2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BD" w:rsidRDefault="00961FBD" w:rsidP="00170BD2">
            <w:pPr>
              <w:rPr>
                <w:sz w:val="24"/>
                <w:szCs w:val="24"/>
              </w:rPr>
            </w:pPr>
          </w:p>
        </w:tc>
      </w:tr>
    </w:tbl>
    <w:p w:rsidR="00961FBD" w:rsidRDefault="00961FBD" w:rsidP="00961FBD">
      <w:pPr>
        <w:spacing w:after="240"/>
        <w:ind w:left="7484"/>
      </w:pPr>
    </w:p>
    <w:p w:rsidR="00353FEE" w:rsidRDefault="00353FEE">
      <w:bookmarkStart w:id="0" w:name="_GoBack"/>
      <w:bookmarkEnd w:id="0"/>
    </w:p>
    <w:sectPr w:rsidR="00353FEE" w:rsidSect="00961F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C7"/>
    <w:rsid w:val="001318C7"/>
    <w:rsid w:val="00353FEE"/>
    <w:rsid w:val="0096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Afanasyeva</dc:creator>
  <cp:keywords/>
  <dc:description/>
  <cp:lastModifiedBy>Elena Afanasyeva</cp:lastModifiedBy>
  <cp:revision>2</cp:revision>
  <dcterms:created xsi:type="dcterms:W3CDTF">2012-10-05T08:46:00Z</dcterms:created>
  <dcterms:modified xsi:type="dcterms:W3CDTF">2012-10-05T08:47:00Z</dcterms:modified>
</cp:coreProperties>
</file>