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2379F" w14:textId="77777777" w:rsidR="00B56E60" w:rsidRPr="004F64D3" w:rsidRDefault="00B56E60" w:rsidP="00B56E60">
      <w:pPr>
        <w:spacing w:before="100" w:beforeAutospacing="1" w:after="100" w:afterAutospacing="1"/>
        <w:jc w:val="center"/>
        <w:outlineLvl w:val="2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  <w:r w:rsidRPr="004F64D3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АО "ЖБК-1" – Решения общих собраний участников (акционеров)</w:t>
      </w:r>
    </w:p>
    <w:p w14:paraId="392C9D8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Решения общих собраний участников (акционеров)</w:t>
      </w:r>
    </w:p>
    <w:p w14:paraId="7FA380C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О проведении общего собрания участников (акционеров) эмитента и о принятых им решениях</w:t>
      </w:r>
    </w:p>
    <w:p w14:paraId="3E8F67F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Общие сведения</w:t>
      </w:r>
    </w:p>
    <w:p w14:paraId="1E9478AD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1.1. Полное фирменное наименование эмитента: Акционерное общество "Завод железобетонных и строительных конструкций N 1"</w:t>
      </w:r>
    </w:p>
    <w:p w14:paraId="40E647A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1.2. Сокращенное фирменное наименование эмитента: АО "ЖБК-1"</w:t>
      </w:r>
    </w:p>
    <w:p w14:paraId="5D58DF5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1.3. Место нахождения эмитента: Россия 614064 город Пермь, улица Героев Хасана, 42</w:t>
      </w:r>
    </w:p>
    <w:p w14:paraId="357BD8A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1.4. ОГРН эмитента: 1025900889960</w:t>
      </w:r>
    </w:p>
    <w:p w14:paraId="6B3266C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1.5. ИНН эмитента: 5904001600</w:t>
      </w:r>
    </w:p>
    <w:p w14:paraId="079E261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1.6. Уникальный код эмитента, присвоенный регистрирующим органом: 10834-E</w:t>
      </w:r>
    </w:p>
    <w:p w14:paraId="5928A1A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1.7. Адрес страницы в сети Интернет, используемой эмитентом для раскрытия информации: http://www.disclosure.ru/issuer/5904001600/</w:t>
      </w:r>
    </w:p>
    <w:p w14:paraId="06CED805" w14:textId="1C81BC5E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1.8. Дата наступления события (существенного факта), о котором составлено сообщение (если применимо): </w:t>
      </w:r>
      <w:r w:rsidR="00913320">
        <w:rPr>
          <w:rFonts w:eastAsia="Times New Roman" w:cstheme="minorHAnsi"/>
          <w:sz w:val="24"/>
          <w:szCs w:val="24"/>
          <w:lang w:eastAsia="ru-RU"/>
        </w:rPr>
        <w:t>02.05.2024</w:t>
      </w:r>
      <w:r w:rsidR="006B07CA" w:rsidRPr="004F64D3">
        <w:rPr>
          <w:rFonts w:eastAsia="Times New Roman" w:cstheme="minorHAnsi"/>
          <w:sz w:val="24"/>
          <w:szCs w:val="24"/>
          <w:lang w:eastAsia="ru-RU"/>
        </w:rPr>
        <w:t>г</w:t>
      </w:r>
      <w:r w:rsidR="00D423CF" w:rsidRPr="004F64D3">
        <w:rPr>
          <w:rFonts w:eastAsia="Times New Roman" w:cstheme="minorHAnsi"/>
          <w:sz w:val="24"/>
          <w:szCs w:val="24"/>
          <w:lang w:eastAsia="ru-RU"/>
        </w:rPr>
        <w:t>.</w:t>
      </w:r>
    </w:p>
    <w:p w14:paraId="4841E27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Содержание сообщения</w:t>
      </w:r>
    </w:p>
    <w:p w14:paraId="22993D2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Вид общего собрания акционеров: Годовое </w:t>
      </w:r>
    </w:p>
    <w:p w14:paraId="6BCCDAA9" w14:textId="11CA4EE8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Форма проведения общего собрания акционеров: </w:t>
      </w:r>
      <w:r w:rsidR="00D423CF" w:rsidRPr="004F64D3">
        <w:rPr>
          <w:rFonts w:eastAsia="Times New Roman" w:cstheme="minorHAnsi"/>
          <w:sz w:val="24"/>
          <w:szCs w:val="24"/>
          <w:lang w:eastAsia="ru-RU"/>
        </w:rPr>
        <w:t>Собрание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14:paraId="2CED7424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Почтовый адрес, по которому направлялись заполненные бюллетени для голосования: 614064, г. Пермь, ул. Героев Хасана, д.42 </w:t>
      </w:r>
    </w:p>
    <w:p w14:paraId="2C8D4E8A" w14:textId="4C58B7D6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Дата проведения общего собрания акционеров: </w:t>
      </w:r>
      <w:r w:rsidR="00913320">
        <w:rPr>
          <w:rFonts w:eastAsia="Times New Roman" w:cstheme="minorHAnsi"/>
          <w:sz w:val="24"/>
          <w:szCs w:val="24"/>
          <w:lang w:eastAsia="ru-RU"/>
        </w:rPr>
        <w:t>27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.04</w:t>
      </w:r>
      <w:r w:rsidR="00D423CF" w:rsidRPr="004F64D3">
        <w:rPr>
          <w:rFonts w:eastAsia="Times New Roman" w:cstheme="minorHAnsi"/>
          <w:sz w:val="24"/>
          <w:szCs w:val="24"/>
          <w:lang w:eastAsia="ru-RU"/>
        </w:rPr>
        <w:t>.202</w:t>
      </w:r>
      <w:r w:rsidR="00913320">
        <w:rPr>
          <w:rFonts w:eastAsia="Times New Roman" w:cstheme="minorHAnsi"/>
          <w:sz w:val="24"/>
          <w:szCs w:val="24"/>
          <w:lang w:eastAsia="ru-RU"/>
        </w:rPr>
        <w:t>4</w:t>
      </w:r>
      <w:r w:rsidRPr="004F64D3">
        <w:rPr>
          <w:rFonts w:eastAsia="Times New Roman" w:cstheme="minorHAnsi"/>
          <w:sz w:val="24"/>
          <w:szCs w:val="24"/>
          <w:lang w:eastAsia="ru-RU"/>
        </w:rPr>
        <w:t>г.</w:t>
      </w:r>
    </w:p>
    <w:p w14:paraId="440AC638" w14:textId="6E91BCE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Дата определения (фиксации) лиц, имевших право на участие в общем собрании: </w:t>
      </w:r>
      <w:r w:rsidR="00913320">
        <w:rPr>
          <w:rFonts w:eastAsia="Times New Roman" w:cstheme="minorHAnsi"/>
          <w:sz w:val="24"/>
          <w:szCs w:val="24"/>
          <w:lang w:eastAsia="ru-RU"/>
        </w:rPr>
        <w:t>03.04.2024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г.</w:t>
      </w:r>
    </w:p>
    <w:p w14:paraId="6C63341F" w14:textId="7D77106C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Дата и время окончания приема бюллетеней для голосования на годовом общем собрании акционеров: </w:t>
      </w:r>
      <w:r w:rsidR="00913320">
        <w:rPr>
          <w:rFonts w:eastAsia="Times New Roman" w:cstheme="minorHAnsi"/>
          <w:sz w:val="24"/>
          <w:szCs w:val="24"/>
          <w:lang w:eastAsia="ru-RU"/>
        </w:rPr>
        <w:t>24.04.2024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г., </w:t>
      </w:r>
      <w:r w:rsidR="00A37C13" w:rsidRPr="004F64D3">
        <w:rPr>
          <w:rFonts w:eastAsia="Times New Roman" w:cstheme="minorHAnsi"/>
          <w:sz w:val="24"/>
          <w:szCs w:val="24"/>
          <w:lang w:eastAsia="ru-RU"/>
        </w:rPr>
        <w:t>10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часов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0</w:t>
      </w:r>
      <w:r w:rsidRPr="004F64D3">
        <w:rPr>
          <w:rFonts w:eastAsia="Times New Roman" w:cstheme="minorHAnsi"/>
          <w:sz w:val="24"/>
          <w:szCs w:val="24"/>
          <w:lang w:eastAsia="ru-RU"/>
        </w:rPr>
        <w:t>0 минут местного времени.</w:t>
      </w:r>
    </w:p>
    <w:p w14:paraId="34D38B0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Идентификационные признаки акций, владельцы которых имели право на участие в общем собрании акционеров: Акция обыкновенная именная, бездокументарная. Номер государственной регистрации 1-04-10834-Е от 21.01.2002г. Номинал 20,00 руб. (Двадцать рублей 00 коп.). Всего 88700 (</w:t>
      </w:r>
      <w:proofErr w:type="spellStart"/>
      <w:r w:rsidRPr="004F64D3">
        <w:rPr>
          <w:rFonts w:eastAsia="Times New Roman" w:cstheme="minorHAnsi"/>
          <w:sz w:val="24"/>
          <w:szCs w:val="24"/>
          <w:lang w:eastAsia="ru-RU"/>
        </w:rPr>
        <w:t>шт</w:t>
      </w:r>
      <w:proofErr w:type="spellEnd"/>
      <w:r w:rsidRPr="004F64D3">
        <w:rPr>
          <w:rFonts w:eastAsia="Times New Roman" w:cstheme="minorHAnsi"/>
          <w:sz w:val="24"/>
          <w:szCs w:val="24"/>
          <w:lang w:eastAsia="ru-RU"/>
        </w:rPr>
        <w:t xml:space="preserve">). </w:t>
      </w:r>
    </w:p>
    <w:p w14:paraId="3289C93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>Повестка дня общего собрания:</w:t>
      </w:r>
    </w:p>
    <w:p w14:paraId="6AF80602" w14:textId="24F726AD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Утверждение годового отчета АО "ЖБК-1" 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</w:t>
      </w:r>
    </w:p>
    <w:p w14:paraId="480B772F" w14:textId="0C80465E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Утверждение годовой бухгалтерской отчетности, в том числе отчетов о прибылях и убытках, а также распределение прибыли и убытков АО "ЖБК-1" 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</w:t>
      </w:r>
    </w:p>
    <w:p w14:paraId="7AE814AC" w14:textId="2EE6869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 </w:t>
      </w:r>
      <w:r w:rsidR="00A37C13" w:rsidRPr="004F64D3">
        <w:rPr>
          <w:rFonts w:eastAsia="Times New Roman" w:cstheme="minorHAnsi"/>
          <w:sz w:val="24"/>
          <w:szCs w:val="24"/>
          <w:lang w:eastAsia="ru-RU"/>
        </w:rPr>
        <w:t>Решение о в</w:t>
      </w:r>
      <w:r w:rsidRPr="004F64D3">
        <w:rPr>
          <w:rFonts w:eastAsia="Times New Roman" w:cstheme="minorHAnsi"/>
          <w:sz w:val="24"/>
          <w:szCs w:val="24"/>
          <w:lang w:eastAsia="ru-RU"/>
        </w:rPr>
        <w:t>ыплат</w:t>
      </w:r>
      <w:r w:rsidR="00A37C13" w:rsidRPr="004F64D3">
        <w:rPr>
          <w:rFonts w:eastAsia="Times New Roman" w:cstheme="minorHAnsi"/>
          <w:sz w:val="24"/>
          <w:szCs w:val="24"/>
          <w:lang w:eastAsia="ru-RU"/>
        </w:rPr>
        <w:t>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дивидендов по результатам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года.</w:t>
      </w:r>
    </w:p>
    <w:p w14:paraId="346DF914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4. Избрание Совета директоров Общества.</w:t>
      </w:r>
    </w:p>
    <w:p w14:paraId="79F951FF" w14:textId="3522BCA6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5. Утверждение Аудитора Общества.</w:t>
      </w:r>
    </w:p>
    <w:p w14:paraId="07261B20" w14:textId="05760EE2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 список лиц, имеющих право на участие в общем собрании, включено 5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 акционера, обладающих в совокупности 88 700 (Восемьдесят восемь тысяч семьсот) акциями Общества, из них обыкновенных 88 700  (Восемьдесят восемь тысяч семьсот) акций.</w:t>
      </w:r>
    </w:p>
    <w:p w14:paraId="5BEB40E9" w14:textId="77777777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К определению кворума приняты 88 700 (Восемьдесят восемь тысяч семьсот)  штук голосующих акций общества, в том числе обыкновенных акций 88 700 (Восемьдесят восемь тысяч семьсот), предоставляющих право голоса по всем вопросам компетенции общего собрания.</w:t>
      </w:r>
    </w:p>
    <w:p w14:paraId="6B2623E0" w14:textId="51DC31F4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 собрании  приняли участие 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акционер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 xml:space="preserve">а 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(и их уполномоченных представителей), обладающих в совокупности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913320">
        <w:rPr>
          <w:rFonts w:eastAsia="Times New Roman" w:cstheme="minorHAnsi"/>
          <w:sz w:val="24"/>
          <w:szCs w:val="24"/>
          <w:lang w:eastAsia="ru-RU"/>
        </w:rPr>
        <w:t>9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04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голосующими акциями, что составляет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92.</w:t>
      </w:r>
      <w:r w:rsidR="00913320">
        <w:rPr>
          <w:rFonts w:eastAsia="Times New Roman" w:cstheme="minorHAnsi"/>
          <w:sz w:val="24"/>
          <w:szCs w:val="24"/>
          <w:lang w:eastAsia="ru-RU"/>
        </w:rPr>
        <w:t>3382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% от общего числа голосующих акций общества, принятых к определению кворума.</w:t>
      </w:r>
    </w:p>
    <w:p w14:paraId="313B4488" w14:textId="77777777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 соответствии с п.1 ст.58 ФЗ «Об акционерных обществах», собрание правомочно, если в нем приняли участие акционеры, обладающие в совокупности более чем половиной голосов размещенных голосующих акций Общества.</w:t>
      </w:r>
    </w:p>
    <w:p w14:paraId="49C0EE7F" w14:textId="77777777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На момент открытия собрания Кворум имеется по всем вопросам.</w:t>
      </w:r>
    </w:p>
    <w:p w14:paraId="5659F4B9" w14:textId="7E41AC8C" w:rsidR="007B748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Всего сдано бюллетеней </w:t>
      </w:r>
      <w:r w:rsidR="00913320">
        <w:rPr>
          <w:rFonts w:eastAsia="Times New Roman" w:cstheme="minorHAnsi"/>
          <w:sz w:val="24"/>
          <w:szCs w:val="24"/>
          <w:lang w:eastAsia="ru-RU"/>
        </w:rPr>
        <w:t>9</w:t>
      </w:r>
      <w:r w:rsidRPr="004F64D3">
        <w:rPr>
          <w:rFonts w:eastAsia="Times New Roman" w:cstheme="minorHAnsi"/>
          <w:sz w:val="24"/>
          <w:szCs w:val="24"/>
          <w:lang w:eastAsia="ru-RU"/>
        </w:rPr>
        <w:t>.</w:t>
      </w:r>
    </w:p>
    <w:p w14:paraId="1B8D1C1C" w14:textId="73C80C09" w:rsidR="00B56E60" w:rsidRPr="004F64D3" w:rsidRDefault="00B56E60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N 1. Утверждение годового отчета АО "ЖБК-1" 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</w:t>
      </w:r>
    </w:p>
    <w:p w14:paraId="0F7C229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28478D41" w14:textId="1CBDDD30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годовой отчет АО "ЖБК-1" 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 </w:t>
      </w:r>
    </w:p>
    <w:p w14:paraId="5C02ADA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При подведении итогов по вопросу N 1 голоса распределились следующим образом: </w:t>
      </w:r>
    </w:p>
    <w:p w14:paraId="6DCC8FE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5BB8B9B3" w14:textId="0BCC8855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bookmarkStart w:id="0" w:name="_Hlk103343779"/>
      <w:r w:rsidRPr="004F64D3">
        <w:rPr>
          <w:rFonts w:eastAsia="Times New Roman" w:cstheme="minorHAnsi"/>
          <w:sz w:val="24"/>
          <w:szCs w:val="24"/>
          <w:lang w:eastAsia="ru-RU"/>
        </w:rPr>
        <w:t xml:space="preserve">ЗА: </w:t>
      </w:r>
      <w:bookmarkStart w:id="1" w:name="_Hlk132719652"/>
      <w:r w:rsidRPr="004F64D3">
        <w:rPr>
          <w:rFonts w:eastAsia="Times New Roman" w:cstheme="minorHAnsi"/>
          <w:sz w:val="24"/>
          <w:szCs w:val="24"/>
          <w:lang w:eastAsia="ru-RU"/>
        </w:rPr>
        <w:t>8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 xml:space="preserve">1 </w:t>
      </w:r>
      <w:r w:rsidR="00913320">
        <w:rPr>
          <w:rFonts w:eastAsia="Times New Roman" w:cstheme="minorHAnsi"/>
          <w:sz w:val="24"/>
          <w:szCs w:val="24"/>
          <w:lang w:eastAsia="ru-RU"/>
        </w:rPr>
        <w:t>9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04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 xml:space="preserve">одна тысяча </w:t>
      </w:r>
      <w:r w:rsidR="00913320">
        <w:rPr>
          <w:rFonts w:eastAsia="Times New Roman" w:cstheme="minorHAnsi"/>
          <w:sz w:val="24"/>
          <w:szCs w:val="24"/>
          <w:lang w:eastAsia="ru-RU"/>
        </w:rPr>
        <w:t>девятьсот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 xml:space="preserve"> четыре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  <w:bookmarkEnd w:id="1"/>
      <w:r w:rsidRPr="004F64D3">
        <w:rPr>
          <w:rFonts w:eastAsia="Times New Roman" w:cstheme="minorHAnsi"/>
          <w:sz w:val="24"/>
          <w:szCs w:val="24"/>
          <w:lang w:eastAsia="ru-RU"/>
        </w:rPr>
        <w:t>100.0000</w:t>
      </w:r>
    </w:p>
    <w:bookmarkEnd w:id="0"/>
    <w:p w14:paraId="58B8F7B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0 (ноль) 0.0000 </w:t>
      </w:r>
    </w:p>
    <w:p w14:paraId="4B052D8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20B1924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 xml:space="preserve">Не подсчитывалось в связи с признанием бюллетеней недействительными 0 (ноль) 0.0000 </w:t>
      </w:r>
    </w:p>
    <w:p w14:paraId="57449025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7C5AAEA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3DEC683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3166A42E" w14:textId="425CB822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годовой отчет АО "ЖБК-1" 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 </w:t>
      </w:r>
    </w:p>
    <w:p w14:paraId="1D293D9E" w14:textId="704395D1" w:rsidR="00F44A1C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N 2. Утверждение годовой бухгалтерской отчетности, в том числе отчетов о прибылях и убытках, а также распределение прибыли и убытков АО ЖБК-1" 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</w:t>
      </w:r>
    </w:p>
    <w:p w14:paraId="479511CA" w14:textId="65CDA46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3CD8494D" w14:textId="4107262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годовую бухгалтерскую отчетность, в том числе отчет о прибылях и убытках (счет прибылей и убытков), а также распределение прибыли и убытков АО "ЖБК-1"за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 </w:t>
      </w:r>
    </w:p>
    <w:p w14:paraId="5080DD6C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При подведении итогов по вопросу N 2 голоса распределились следующим образом: </w:t>
      </w:r>
    </w:p>
    <w:p w14:paraId="7ABB58E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36005BE9" w14:textId="44C0BF59" w:rsidR="007B7483" w:rsidRPr="004F64D3" w:rsidRDefault="007B7483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ЗА: 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913320">
        <w:rPr>
          <w:rFonts w:eastAsia="Times New Roman" w:cstheme="minorHAnsi"/>
          <w:sz w:val="24"/>
          <w:szCs w:val="24"/>
          <w:lang w:eastAsia="ru-RU"/>
        </w:rPr>
        <w:t>454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одна тысяча </w:t>
      </w:r>
      <w:r w:rsidR="00913320">
        <w:rPr>
          <w:rFonts w:eastAsia="Times New Roman" w:cstheme="minorHAnsi"/>
          <w:sz w:val="24"/>
          <w:szCs w:val="24"/>
          <w:lang w:eastAsia="ru-RU"/>
        </w:rPr>
        <w:t>четыреста пятьдесят четыре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  <w:r w:rsidR="00913320">
        <w:rPr>
          <w:rFonts w:eastAsia="Times New Roman" w:cstheme="minorHAnsi"/>
          <w:sz w:val="24"/>
          <w:szCs w:val="24"/>
          <w:lang w:eastAsia="ru-RU"/>
        </w:rPr>
        <w:t>99.4506</w:t>
      </w:r>
    </w:p>
    <w:p w14:paraId="4CB4A8EB" w14:textId="43483908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</w:t>
      </w:r>
      <w:r w:rsidR="00913320">
        <w:rPr>
          <w:rFonts w:eastAsia="Times New Roman" w:cstheme="minorHAnsi"/>
          <w:sz w:val="24"/>
          <w:szCs w:val="24"/>
          <w:lang w:eastAsia="ru-RU"/>
        </w:rPr>
        <w:t>450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</w:t>
      </w:r>
      <w:r w:rsidR="00913320">
        <w:rPr>
          <w:rFonts w:eastAsia="Times New Roman" w:cstheme="minorHAnsi"/>
          <w:sz w:val="24"/>
          <w:szCs w:val="24"/>
          <w:lang w:eastAsia="ru-RU"/>
        </w:rPr>
        <w:t>четыреста пятьдесят</w:t>
      </w:r>
      <w:r w:rsidRPr="004F64D3">
        <w:rPr>
          <w:rFonts w:eastAsia="Times New Roman" w:cstheme="minorHAnsi"/>
          <w:sz w:val="24"/>
          <w:szCs w:val="24"/>
          <w:lang w:eastAsia="ru-RU"/>
        </w:rPr>
        <w:t>) 0.</w:t>
      </w:r>
      <w:r w:rsidR="00913320">
        <w:rPr>
          <w:rFonts w:eastAsia="Times New Roman" w:cstheme="minorHAnsi"/>
          <w:sz w:val="24"/>
          <w:szCs w:val="24"/>
          <w:lang w:eastAsia="ru-RU"/>
        </w:rPr>
        <w:t>5494</w:t>
      </w:r>
    </w:p>
    <w:p w14:paraId="49C1104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0E9AFC1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Не подсчитывалось в связи с признанием бюллетеней недействительными 0 (ноль) 0.0000 </w:t>
      </w:r>
    </w:p>
    <w:p w14:paraId="6AC4E47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1E7D0C8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3E56A7E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1D7340DA" w14:textId="72DBC5FD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годовую бухгалтерскую отчетность, в том числе отчет о прибылях и убытках (счет прибылей и убытков), а также распределение прибыли и убытков АО "ЖБК-1"за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 </w:t>
      </w:r>
    </w:p>
    <w:p w14:paraId="698BA410" w14:textId="72345CC5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Вопрос N 3. </w:t>
      </w:r>
      <w:r w:rsidR="007B7483" w:rsidRPr="004F64D3">
        <w:rPr>
          <w:rFonts w:eastAsia="Times New Roman" w:cstheme="minorHAnsi"/>
          <w:sz w:val="24"/>
          <w:szCs w:val="24"/>
          <w:lang w:eastAsia="ru-RU"/>
        </w:rPr>
        <w:t>Решение о в</w:t>
      </w:r>
      <w:r w:rsidRPr="004F64D3">
        <w:rPr>
          <w:rFonts w:eastAsia="Times New Roman" w:cstheme="minorHAnsi"/>
          <w:sz w:val="24"/>
          <w:szCs w:val="24"/>
          <w:lang w:eastAsia="ru-RU"/>
        </w:rPr>
        <w:t>ыплат</w:t>
      </w:r>
      <w:r w:rsidR="007B7483" w:rsidRPr="004F64D3">
        <w:rPr>
          <w:rFonts w:eastAsia="Times New Roman" w:cstheme="minorHAnsi"/>
          <w:sz w:val="24"/>
          <w:szCs w:val="24"/>
          <w:lang w:eastAsia="ru-RU"/>
        </w:rPr>
        <w:t>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дивидендов по результатам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года.</w:t>
      </w:r>
    </w:p>
    <w:p w14:paraId="2D21F4D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0ABAE60D" w14:textId="3DB1035A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Дивиденды по результатам 202</w:t>
      </w:r>
      <w:r w:rsidR="00913320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 не выплачивать. </w:t>
      </w:r>
    </w:p>
    <w:p w14:paraId="3F18438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 xml:space="preserve">При подведении итогов по вопросу N 3 голоса распределились следующим образом: </w:t>
      </w:r>
    </w:p>
    <w:p w14:paraId="20E49FB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7DCEFB80" w14:textId="31799233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ЗА: 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3B64D7">
        <w:rPr>
          <w:rFonts w:eastAsia="Times New Roman" w:cstheme="minorHAnsi"/>
          <w:sz w:val="24"/>
          <w:szCs w:val="24"/>
          <w:lang w:eastAsia="ru-RU"/>
        </w:rPr>
        <w:t>454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одна тысяча </w:t>
      </w:r>
      <w:r w:rsidR="003B64D7">
        <w:rPr>
          <w:rFonts w:eastAsia="Times New Roman" w:cstheme="minorHAnsi"/>
          <w:sz w:val="24"/>
          <w:szCs w:val="24"/>
          <w:lang w:eastAsia="ru-RU"/>
        </w:rPr>
        <w:t>четыреста пятьдесят четыре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  <w:r w:rsidR="003B64D7">
        <w:rPr>
          <w:rFonts w:eastAsia="Times New Roman" w:cstheme="minorHAnsi"/>
          <w:sz w:val="24"/>
          <w:szCs w:val="24"/>
          <w:lang w:eastAsia="ru-RU"/>
        </w:rPr>
        <w:t>99.4506</w:t>
      </w:r>
    </w:p>
    <w:p w14:paraId="0893522B" w14:textId="1FEA725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</w:t>
      </w:r>
      <w:r w:rsidR="003B64D7">
        <w:rPr>
          <w:rFonts w:eastAsia="Times New Roman" w:cstheme="minorHAnsi"/>
          <w:sz w:val="24"/>
          <w:szCs w:val="24"/>
          <w:lang w:eastAsia="ru-RU"/>
        </w:rPr>
        <w:t>450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</w:t>
      </w:r>
      <w:r w:rsidR="003B64D7">
        <w:rPr>
          <w:rFonts w:eastAsia="Times New Roman" w:cstheme="minorHAnsi"/>
          <w:sz w:val="24"/>
          <w:szCs w:val="24"/>
          <w:lang w:eastAsia="ru-RU"/>
        </w:rPr>
        <w:t>четыреста пятьдесят</w:t>
      </w:r>
      <w:r w:rsidRPr="004F64D3">
        <w:rPr>
          <w:rFonts w:eastAsia="Times New Roman" w:cstheme="minorHAnsi"/>
          <w:sz w:val="24"/>
          <w:szCs w:val="24"/>
          <w:lang w:eastAsia="ru-RU"/>
        </w:rPr>
        <w:t>) 0.</w:t>
      </w:r>
      <w:r w:rsidR="003B64D7">
        <w:rPr>
          <w:rFonts w:eastAsia="Times New Roman" w:cstheme="minorHAnsi"/>
          <w:sz w:val="24"/>
          <w:szCs w:val="24"/>
          <w:lang w:eastAsia="ru-RU"/>
        </w:rPr>
        <w:t>5494</w:t>
      </w:r>
    </w:p>
    <w:p w14:paraId="16C3E80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74AA2FE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Не подсчитывалось в связи с признанием бюллетеней недействительными 0 </w:t>
      </w:r>
      <w:bookmarkStart w:id="2" w:name="_Hlk103344033"/>
      <w:r w:rsidRPr="004F64D3">
        <w:rPr>
          <w:rFonts w:eastAsia="Times New Roman" w:cstheme="minorHAnsi"/>
          <w:sz w:val="24"/>
          <w:szCs w:val="24"/>
          <w:lang w:eastAsia="ru-RU"/>
        </w:rPr>
        <w:t xml:space="preserve">(ноль) 0.0000 </w:t>
      </w:r>
      <w:bookmarkEnd w:id="2"/>
    </w:p>
    <w:p w14:paraId="3FFCDAC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6261FC1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64115C4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090E83D7" w14:textId="2F22E200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Дивиденды по результатам 202</w:t>
      </w:r>
      <w:r w:rsidR="003B64D7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 не выплачивать. </w:t>
      </w:r>
    </w:p>
    <w:p w14:paraId="0CE4736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повестки дня N 4. Избрание Совета директоров Общества.</w:t>
      </w:r>
    </w:p>
    <w:p w14:paraId="332ADA0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0DFC1D1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Избрать в состав Совета директоров Общества следующих кандидатов в количестве 5 человек:</w:t>
      </w:r>
    </w:p>
    <w:p w14:paraId="1BF3975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N п/п Фамилия, имя, отчество кандидата</w:t>
      </w:r>
    </w:p>
    <w:p w14:paraId="6B02156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Бухвалов Николай Ювенальевич</w:t>
      </w:r>
    </w:p>
    <w:p w14:paraId="49FD36F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Демин Борис Анатольевич</w:t>
      </w:r>
    </w:p>
    <w:p w14:paraId="12317985" w14:textId="773E954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Хайдаршин Руслан Рустамович</w:t>
      </w:r>
    </w:p>
    <w:p w14:paraId="0F0F9F1D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4. Осетров Сергей Семенович</w:t>
      </w:r>
    </w:p>
    <w:p w14:paraId="6557CD1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5. Втюрин Александр Сергеевич</w:t>
      </w:r>
    </w:p>
    <w:p w14:paraId="7462BB1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При подведении итогов по вопросу N 4 голоса распределились следующим образом:</w:t>
      </w:r>
    </w:p>
    <w:p w14:paraId="0AB18C1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58577976" w14:textId="003135D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Всего ЗА предложенных кандидатов 4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07 </w:t>
      </w:r>
      <w:r w:rsidR="003B64D7">
        <w:rPr>
          <w:rFonts w:eastAsia="Times New Roman" w:cstheme="minorHAnsi"/>
          <w:sz w:val="24"/>
          <w:szCs w:val="24"/>
          <w:lang w:eastAsia="ru-RU"/>
        </w:rPr>
        <w:t>27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(Четыреста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семь тысяч </w:t>
      </w:r>
      <w:r w:rsidR="003B64D7">
        <w:rPr>
          <w:rFonts w:eastAsia="Times New Roman" w:cstheme="minorHAnsi"/>
          <w:sz w:val="24"/>
          <w:szCs w:val="24"/>
          <w:lang w:eastAsia="ru-RU"/>
        </w:rPr>
        <w:t>двести семьдесят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99.</w:t>
      </w:r>
      <w:r w:rsidR="003B64D7">
        <w:rPr>
          <w:rFonts w:eastAsia="Times New Roman" w:cstheme="minorHAnsi"/>
          <w:sz w:val="24"/>
          <w:szCs w:val="24"/>
          <w:lang w:eastAsia="ru-RU"/>
        </w:rPr>
        <w:t>4506</w:t>
      </w:r>
    </w:p>
    <w:p w14:paraId="2EDB856D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ПРОТИВ всех кандидатов: 0 (ноль) 0.0000</w:t>
      </w:r>
    </w:p>
    <w:p w14:paraId="369A6D1B" w14:textId="7AEB68D2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 по всем кандидатам: </w:t>
      </w:r>
      <w:r w:rsidR="003B64D7">
        <w:rPr>
          <w:rFonts w:eastAsia="Times New Roman" w:cstheme="minorHAnsi"/>
          <w:sz w:val="24"/>
          <w:szCs w:val="24"/>
          <w:lang w:eastAsia="ru-RU"/>
        </w:rPr>
        <w:t>2250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</w:t>
      </w:r>
      <w:r w:rsidR="003B64D7">
        <w:rPr>
          <w:rFonts w:eastAsia="Times New Roman" w:cstheme="minorHAnsi"/>
          <w:sz w:val="24"/>
          <w:szCs w:val="24"/>
          <w:lang w:eastAsia="ru-RU"/>
        </w:rPr>
        <w:t>две тысячи двести пятьдесят</w:t>
      </w:r>
      <w:r w:rsidRPr="004F64D3">
        <w:rPr>
          <w:rFonts w:eastAsia="Times New Roman" w:cstheme="minorHAnsi"/>
          <w:sz w:val="24"/>
          <w:szCs w:val="24"/>
          <w:lang w:eastAsia="ru-RU"/>
        </w:rPr>
        <w:t>) 0.</w:t>
      </w:r>
      <w:r w:rsidR="003B64D7">
        <w:rPr>
          <w:rFonts w:eastAsia="Times New Roman" w:cstheme="minorHAnsi"/>
          <w:sz w:val="24"/>
          <w:szCs w:val="24"/>
          <w:lang w:eastAsia="ru-RU"/>
        </w:rPr>
        <w:t>5494</w:t>
      </w:r>
    </w:p>
    <w:p w14:paraId="235A4BCB" w14:textId="7BF63370" w:rsidR="003B1F3B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 xml:space="preserve">Не подсчитывалось в связи с признанием бюллетеней недействительными </w:t>
      </w:r>
      <w:r w:rsidR="003B64D7">
        <w:rPr>
          <w:rFonts w:eastAsia="Times New Roman" w:cstheme="minorHAnsi"/>
          <w:sz w:val="24"/>
          <w:szCs w:val="24"/>
          <w:lang w:eastAsia="ru-RU"/>
        </w:rPr>
        <w:t>0 (ноль)</w:t>
      </w:r>
      <w:r w:rsidR="003B1F3B"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14:paraId="268F5D06" w14:textId="1DF6E274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При подведении итогов, голоса "ЗА" распределились следующим образом:</w:t>
      </w:r>
    </w:p>
    <w:p w14:paraId="64F0697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N ФИО кандидата Количество голосов N места</w:t>
      </w:r>
    </w:p>
    <w:p w14:paraId="760B2CEE" w14:textId="4DE23728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1 Бухвалов Николай Ювенальевич </w:t>
      </w:r>
      <w:bookmarkStart w:id="3" w:name="_Hlk103344152"/>
      <w:bookmarkStart w:id="4" w:name="_Hlk165544478"/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3B64D7">
        <w:rPr>
          <w:rFonts w:eastAsia="Times New Roman" w:cstheme="minorHAnsi"/>
          <w:sz w:val="24"/>
          <w:szCs w:val="24"/>
          <w:lang w:eastAsia="ru-RU"/>
        </w:rPr>
        <w:t>454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одна тысяча </w:t>
      </w:r>
      <w:r w:rsidR="003B64D7">
        <w:rPr>
          <w:rFonts w:eastAsia="Times New Roman" w:cstheme="minorHAnsi"/>
          <w:sz w:val="24"/>
          <w:szCs w:val="24"/>
          <w:lang w:eastAsia="ru-RU"/>
        </w:rPr>
        <w:t>четыреста пятьдесят четыре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)</w:t>
      </w:r>
      <w:bookmarkEnd w:id="4"/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bookmarkEnd w:id="3"/>
      <w:r w:rsidRPr="004F64D3">
        <w:rPr>
          <w:rFonts w:eastAsia="Times New Roman" w:cstheme="minorHAnsi"/>
          <w:sz w:val="24"/>
          <w:szCs w:val="24"/>
          <w:lang w:eastAsia="ru-RU"/>
        </w:rPr>
        <w:t>1</w:t>
      </w:r>
    </w:p>
    <w:p w14:paraId="25C7AED5" w14:textId="6BA9D86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2 Демин Борис Анатольевич 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3B64D7">
        <w:rPr>
          <w:rFonts w:eastAsia="Times New Roman" w:cstheme="minorHAnsi"/>
          <w:sz w:val="24"/>
          <w:szCs w:val="24"/>
          <w:lang w:eastAsia="ru-RU"/>
        </w:rPr>
        <w:t>454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одна тысяча </w:t>
      </w:r>
      <w:r w:rsidR="003B64D7">
        <w:rPr>
          <w:rFonts w:eastAsia="Times New Roman" w:cstheme="minorHAnsi"/>
          <w:sz w:val="24"/>
          <w:szCs w:val="24"/>
          <w:lang w:eastAsia="ru-RU"/>
        </w:rPr>
        <w:t>четыреста пятьдесят четыре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>)</w:t>
      </w:r>
      <w:r w:rsidRPr="004F64D3">
        <w:rPr>
          <w:rFonts w:eastAsia="Times New Roman" w:cstheme="minorHAnsi"/>
          <w:sz w:val="24"/>
          <w:szCs w:val="24"/>
          <w:lang w:eastAsia="ru-RU"/>
        </w:rPr>
        <w:t>2</w:t>
      </w:r>
    </w:p>
    <w:p w14:paraId="788AEB54" w14:textId="49EF5290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Хайдаршин Руслан Рустамович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3B64D7">
        <w:rPr>
          <w:rFonts w:eastAsia="Times New Roman" w:cstheme="minorHAnsi"/>
          <w:sz w:val="24"/>
          <w:szCs w:val="24"/>
          <w:lang w:eastAsia="ru-RU"/>
        </w:rPr>
        <w:t>454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одна тысяча </w:t>
      </w:r>
      <w:r w:rsidR="003B64D7">
        <w:rPr>
          <w:rFonts w:eastAsia="Times New Roman" w:cstheme="minorHAnsi"/>
          <w:sz w:val="24"/>
          <w:szCs w:val="24"/>
          <w:lang w:eastAsia="ru-RU"/>
        </w:rPr>
        <w:t>четыреста пятьдесят четыре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>)</w:t>
      </w:r>
      <w:r w:rsidRPr="004F64D3">
        <w:rPr>
          <w:rFonts w:eastAsia="Times New Roman" w:cstheme="minorHAnsi"/>
          <w:sz w:val="24"/>
          <w:szCs w:val="24"/>
          <w:lang w:eastAsia="ru-RU"/>
        </w:rPr>
        <w:t>3</w:t>
      </w:r>
    </w:p>
    <w:p w14:paraId="04730070" w14:textId="6D5BF48D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4 Осетров Сергей Семенович 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3B64D7">
        <w:rPr>
          <w:rFonts w:eastAsia="Times New Roman" w:cstheme="minorHAnsi"/>
          <w:sz w:val="24"/>
          <w:szCs w:val="24"/>
          <w:lang w:eastAsia="ru-RU"/>
        </w:rPr>
        <w:t>454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одна тысяча </w:t>
      </w:r>
      <w:r w:rsidR="003B64D7">
        <w:rPr>
          <w:rFonts w:eastAsia="Times New Roman" w:cstheme="minorHAnsi"/>
          <w:sz w:val="24"/>
          <w:szCs w:val="24"/>
          <w:lang w:eastAsia="ru-RU"/>
        </w:rPr>
        <w:t>четыреста пятьдесят четыре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>)</w:t>
      </w:r>
      <w:r w:rsidRPr="004F64D3">
        <w:rPr>
          <w:rFonts w:eastAsia="Times New Roman" w:cstheme="minorHAnsi"/>
          <w:sz w:val="24"/>
          <w:szCs w:val="24"/>
          <w:lang w:eastAsia="ru-RU"/>
        </w:rPr>
        <w:t>4</w:t>
      </w:r>
    </w:p>
    <w:p w14:paraId="4AE4732C" w14:textId="520DABCC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5 Втюрин Александр Сергеевич 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81 </w:t>
      </w:r>
      <w:r w:rsidR="003B64D7">
        <w:rPr>
          <w:rFonts w:eastAsia="Times New Roman" w:cstheme="minorHAnsi"/>
          <w:sz w:val="24"/>
          <w:szCs w:val="24"/>
          <w:lang w:eastAsia="ru-RU"/>
        </w:rPr>
        <w:t>454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одна тысяча </w:t>
      </w:r>
      <w:r w:rsidR="003B64D7">
        <w:rPr>
          <w:rFonts w:eastAsia="Times New Roman" w:cstheme="minorHAnsi"/>
          <w:sz w:val="24"/>
          <w:szCs w:val="24"/>
          <w:lang w:eastAsia="ru-RU"/>
        </w:rPr>
        <w:t>четыреста пятьдесят четыре</w:t>
      </w:r>
      <w:r w:rsidR="003B64D7" w:rsidRPr="004F64D3">
        <w:rPr>
          <w:rFonts w:eastAsia="Times New Roman" w:cstheme="minorHAnsi"/>
          <w:sz w:val="24"/>
          <w:szCs w:val="24"/>
          <w:lang w:eastAsia="ru-RU"/>
        </w:rPr>
        <w:t>)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B1F3B" w:rsidRPr="004F64D3">
        <w:rPr>
          <w:rFonts w:eastAsia="Times New Roman" w:cstheme="minorHAnsi"/>
          <w:sz w:val="24"/>
          <w:szCs w:val="24"/>
          <w:lang w:eastAsia="ru-RU"/>
        </w:rPr>
        <w:t xml:space="preserve">  </w:t>
      </w:r>
      <w:r w:rsidRPr="004F64D3">
        <w:rPr>
          <w:rFonts w:eastAsia="Times New Roman" w:cstheme="minorHAnsi"/>
          <w:sz w:val="24"/>
          <w:szCs w:val="24"/>
          <w:lang w:eastAsia="ru-RU"/>
        </w:rPr>
        <w:t>5</w:t>
      </w:r>
    </w:p>
    <w:p w14:paraId="3923387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*-Процент от числа голосов, которыми по данному вопросу обладали лица, принявшие участие в общем собрании </w:t>
      </w:r>
    </w:p>
    <w:p w14:paraId="173968F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107CE017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21AD9EB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Избрать в состав Совета директоров Общества следующих кандидатов в количестве 5 человек:</w:t>
      </w:r>
    </w:p>
    <w:p w14:paraId="1CAE631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N п/п Фамилия, имя, отчество кандидата</w:t>
      </w:r>
    </w:p>
    <w:p w14:paraId="691D35C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Бухвалов Николай Ювенальевич</w:t>
      </w:r>
    </w:p>
    <w:p w14:paraId="20A64415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Демин Борис Анатольевич</w:t>
      </w:r>
    </w:p>
    <w:p w14:paraId="258E931A" w14:textId="78986608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Хайдаршин Руслан Рустамович</w:t>
      </w:r>
    </w:p>
    <w:p w14:paraId="69AE0C2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4. Осетров Сергей Семенович</w:t>
      </w:r>
    </w:p>
    <w:p w14:paraId="55145D5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5. Втюрин Александр Сергеевич</w:t>
      </w:r>
    </w:p>
    <w:p w14:paraId="094D255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N 5. Утверждение Аудитора Общества.</w:t>
      </w:r>
    </w:p>
    <w:p w14:paraId="6F9EAC4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bookmarkStart w:id="5" w:name="_Hlk103344732"/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</w:t>
      </w:r>
      <w:bookmarkEnd w:id="5"/>
      <w:r w:rsidRPr="004F64D3">
        <w:rPr>
          <w:rFonts w:eastAsia="Times New Roman" w:cstheme="minorHAnsi"/>
          <w:sz w:val="24"/>
          <w:szCs w:val="24"/>
          <w:lang w:eastAsia="ru-RU"/>
        </w:rPr>
        <w:t>:</w:t>
      </w:r>
    </w:p>
    <w:p w14:paraId="35435384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аудитором Общества - Общество с ограниченной ответственностью "Аудит-</w:t>
      </w:r>
      <w:proofErr w:type="spellStart"/>
      <w:r w:rsidRPr="004F64D3">
        <w:rPr>
          <w:rFonts w:eastAsia="Times New Roman" w:cstheme="minorHAnsi"/>
          <w:sz w:val="24"/>
          <w:szCs w:val="24"/>
          <w:lang w:eastAsia="ru-RU"/>
        </w:rPr>
        <w:t>информ</w:t>
      </w:r>
      <w:proofErr w:type="spellEnd"/>
      <w:r w:rsidRPr="004F64D3">
        <w:rPr>
          <w:rFonts w:eastAsia="Times New Roman" w:cstheme="minorHAnsi"/>
          <w:sz w:val="24"/>
          <w:szCs w:val="24"/>
          <w:lang w:eastAsia="ru-RU"/>
        </w:rPr>
        <w:t xml:space="preserve">", члена саморегулируемой организации аудиторов Ассоциация "Содружество", ОРНЗ 12006076331. </w:t>
      </w:r>
    </w:p>
    <w:p w14:paraId="72E7CC6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 xml:space="preserve">При подведении итогов по вопросу N 5 </w:t>
      </w:r>
      <w:proofErr w:type="gramStart"/>
      <w:r w:rsidRPr="004F64D3">
        <w:rPr>
          <w:rFonts w:eastAsia="Times New Roman" w:cstheme="minorHAnsi"/>
          <w:sz w:val="24"/>
          <w:szCs w:val="24"/>
          <w:lang w:eastAsia="ru-RU"/>
        </w:rPr>
        <w:t>голоса</w:t>
      </w:r>
      <w:proofErr w:type="gramEnd"/>
      <w:r w:rsidRPr="004F64D3">
        <w:rPr>
          <w:rFonts w:eastAsia="Times New Roman" w:cstheme="minorHAnsi"/>
          <w:sz w:val="24"/>
          <w:szCs w:val="24"/>
          <w:lang w:eastAsia="ru-RU"/>
        </w:rPr>
        <w:t xml:space="preserve"> распределились следующим образом: </w:t>
      </w:r>
    </w:p>
    <w:p w14:paraId="4198DF3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20B7EE2A" w14:textId="156C0F9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ЗА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: 81 </w:t>
      </w:r>
      <w:r w:rsidR="003B64D7">
        <w:rPr>
          <w:rFonts w:eastAsia="Times New Roman" w:cstheme="minorHAnsi"/>
          <w:sz w:val="24"/>
          <w:szCs w:val="24"/>
          <w:lang w:eastAsia="ru-RU"/>
        </w:rPr>
        <w:t>9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04 (Восемьдесят одна тысяча </w:t>
      </w:r>
      <w:r w:rsidR="003B64D7">
        <w:rPr>
          <w:rFonts w:eastAsia="Times New Roman" w:cstheme="minorHAnsi"/>
          <w:sz w:val="24"/>
          <w:szCs w:val="24"/>
          <w:lang w:eastAsia="ru-RU"/>
        </w:rPr>
        <w:t>девя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тьсот четыре) </w:t>
      </w:r>
      <w:r w:rsidRPr="004F64D3">
        <w:rPr>
          <w:rFonts w:eastAsia="Times New Roman" w:cstheme="minorHAnsi"/>
          <w:sz w:val="24"/>
          <w:szCs w:val="24"/>
          <w:lang w:eastAsia="ru-RU"/>
        </w:rPr>
        <w:t>100.0000</w:t>
      </w:r>
    </w:p>
    <w:p w14:paraId="4B38890A" w14:textId="377B6F5D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0 (ноль) 0.0000 </w:t>
      </w:r>
    </w:p>
    <w:p w14:paraId="52EE1EEC" w14:textId="1C099A91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142518D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Не подсчитывалось в связи с признанием бюллетеней недействительными 0 (ноль) 0.0000 </w:t>
      </w:r>
    </w:p>
    <w:p w14:paraId="6E374A3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5A273D2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2E62EAD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20EF141A" w14:textId="423F5C06" w:rsidR="00C509BB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аудитором Общества - Общество с ограниченной ответственностью "Аудит-</w:t>
      </w:r>
      <w:proofErr w:type="spellStart"/>
      <w:r w:rsidRPr="004F64D3">
        <w:rPr>
          <w:rFonts w:eastAsia="Times New Roman" w:cstheme="minorHAnsi"/>
          <w:sz w:val="24"/>
          <w:szCs w:val="24"/>
          <w:lang w:eastAsia="ru-RU"/>
        </w:rPr>
        <w:t>информ</w:t>
      </w:r>
      <w:proofErr w:type="spellEnd"/>
      <w:r w:rsidRPr="004F64D3">
        <w:rPr>
          <w:rFonts w:eastAsia="Times New Roman" w:cstheme="minorHAnsi"/>
          <w:sz w:val="24"/>
          <w:szCs w:val="24"/>
          <w:lang w:eastAsia="ru-RU"/>
        </w:rPr>
        <w:t>", члена саморегулируемой организации аудиторов Ассоциация "Содружество", ОРНЗ 12006076331.</w:t>
      </w:r>
    </w:p>
    <w:p w14:paraId="06D7F268" w14:textId="09D90F07" w:rsidR="0024564D" w:rsidRPr="004F64D3" w:rsidRDefault="0024564D" w:rsidP="00E61656">
      <w:pPr>
        <w:jc w:val="both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Дата составления протокола общего собрания акционеров: </w:t>
      </w:r>
      <w:r w:rsidR="003B64D7">
        <w:rPr>
          <w:rFonts w:eastAsia="Times New Roman" w:cstheme="minorHAnsi"/>
          <w:sz w:val="24"/>
          <w:szCs w:val="24"/>
          <w:lang w:eastAsia="ru-RU"/>
        </w:rPr>
        <w:t>27</w:t>
      </w:r>
      <w:r w:rsidRPr="004F64D3">
        <w:rPr>
          <w:rFonts w:eastAsia="Times New Roman" w:cstheme="minorHAnsi"/>
          <w:sz w:val="24"/>
          <w:szCs w:val="24"/>
          <w:lang w:eastAsia="ru-RU"/>
        </w:rPr>
        <w:t>.0</w:t>
      </w:r>
      <w:r w:rsidR="004F64D3">
        <w:rPr>
          <w:rFonts w:eastAsia="Times New Roman" w:cstheme="minorHAnsi"/>
          <w:sz w:val="24"/>
          <w:szCs w:val="24"/>
          <w:lang w:eastAsia="ru-RU"/>
        </w:rPr>
        <w:t>4</w:t>
      </w:r>
      <w:r w:rsidRPr="004F64D3">
        <w:rPr>
          <w:rFonts w:eastAsia="Times New Roman" w:cstheme="minorHAnsi"/>
          <w:sz w:val="24"/>
          <w:szCs w:val="24"/>
          <w:lang w:eastAsia="ru-RU"/>
        </w:rPr>
        <w:t>.2</w:t>
      </w:r>
      <w:r w:rsidR="003B64D7">
        <w:rPr>
          <w:rFonts w:eastAsia="Times New Roman" w:cstheme="minorHAnsi"/>
          <w:sz w:val="24"/>
          <w:szCs w:val="24"/>
          <w:lang w:eastAsia="ru-RU"/>
        </w:rPr>
        <w:t>4</w:t>
      </w:r>
      <w:r w:rsidRPr="004F64D3">
        <w:rPr>
          <w:rFonts w:eastAsia="Times New Roman" w:cstheme="minorHAnsi"/>
          <w:sz w:val="24"/>
          <w:szCs w:val="24"/>
          <w:lang w:eastAsia="ru-RU"/>
        </w:rPr>
        <w:t>г. (протокол N 3</w:t>
      </w:r>
      <w:r w:rsidR="003B64D7">
        <w:rPr>
          <w:rFonts w:eastAsia="Times New Roman" w:cstheme="minorHAnsi"/>
          <w:sz w:val="24"/>
          <w:szCs w:val="24"/>
          <w:lang w:eastAsia="ru-RU"/>
        </w:rPr>
        <w:t>7</w:t>
      </w:r>
      <w:r w:rsidR="00F44A1C" w:rsidRPr="004F64D3">
        <w:rPr>
          <w:rFonts w:eastAsia="Times New Roman" w:cstheme="minorHAnsi"/>
          <w:sz w:val="24"/>
          <w:szCs w:val="24"/>
          <w:lang w:eastAsia="ru-RU"/>
        </w:rPr>
        <w:t>)</w:t>
      </w:r>
    </w:p>
    <w:p w14:paraId="7213B6C1" w14:textId="77777777" w:rsidR="00E61656" w:rsidRPr="004F64D3" w:rsidRDefault="00E61656" w:rsidP="0024564D">
      <w:pPr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14:paraId="7956F5B5" w14:textId="77777777" w:rsidR="00E61656" w:rsidRPr="004F64D3" w:rsidRDefault="00E61656" w:rsidP="00E61656">
      <w:pPr>
        <w:jc w:val="center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14:paraId="6BBF123A" w14:textId="181D1AAA" w:rsidR="00E61656" w:rsidRPr="004F64D3" w:rsidRDefault="00E61656" w:rsidP="00E61656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b/>
          <w:bCs/>
          <w:sz w:val="24"/>
          <w:szCs w:val="24"/>
          <w:lang w:eastAsia="ru-RU"/>
        </w:rPr>
        <w:t xml:space="preserve">Секретарь собрания                                                                                          </w:t>
      </w:r>
    </w:p>
    <w:p w14:paraId="0956B24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3. Подпись</w:t>
      </w:r>
    </w:p>
    <w:p w14:paraId="5E02180C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3.1. Директор АО "ЖБК-1"</w:t>
      </w:r>
    </w:p>
    <w:p w14:paraId="11615E6D" w14:textId="7573974F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__________________ </w:t>
      </w:r>
      <w:r w:rsidR="004F64D3">
        <w:rPr>
          <w:rFonts w:eastAsia="Times New Roman" w:cstheme="minorHAnsi"/>
          <w:sz w:val="24"/>
          <w:szCs w:val="24"/>
          <w:lang w:eastAsia="ru-RU"/>
        </w:rPr>
        <w:t>Хайдаршин Р.Р.</w:t>
      </w:r>
    </w:p>
    <w:p w14:paraId="5F703BC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подпись Фамилия И.О. </w:t>
      </w:r>
    </w:p>
    <w:p w14:paraId="4E09844B" w14:textId="5CFAC94E" w:rsidR="00082334" w:rsidRPr="004F64D3" w:rsidRDefault="00B56E60" w:rsidP="00B56E60">
      <w:pPr>
        <w:rPr>
          <w:rFonts w:cstheme="minorHAnsi"/>
          <w:sz w:val="24"/>
          <w:szCs w:val="24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3.2. Дата </w:t>
      </w:r>
      <w:r w:rsidR="003B64D7">
        <w:rPr>
          <w:rFonts w:eastAsia="Times New Roman" w:cstheme="minorHAnsi"/>
          <w:sz w:val="24"/>
          <w:szCs w:val="24"/>
          <w:lang w:eastAsia="ru-RU"/>
        </w:rPr>
        <w:t>27</w:t>
      </w:r>
      <w:r w:rsidR="00A20755">
        <w:rPr>
          <w:rFonts w:eastAsia="Times New Roman" w:cstheme="minorHAnsi"/>
          <w:sz w:val="24"/>
          <w:szCs w:val="24"/>
          <w:lang w:eastAsia="ru-RU"/>
        </w:rPr>
        <w:t>.04.202</w:t>
      </w:r>
      <w:r w:rsidR="003B64D7">
        <w:rPr>
          <w:rFonts w:eastAsia="Times New Roman" w:cstheme="minorHAnsi"/>
          <w:sz w:val="24"/>
          <w:szCs w:val="24"/>
          <w:lang w:eastAsia="ru-RU"/>
        </w:rPr>
        <w:t>4</w:t>
      </w:r>
      <w:r w:rsidR="00A20755">
        <w:rPr>
          <w:rFonts w:eastAsia="Times New Roman" w:cstheme="minorHAnsi"/>
          <w:sz w:val="24"/>
          <w:szCs w:val="24"/>
          <w:lang w:eastAsia="ru-RU"/>
        </w:rPr>
        <w:t>г</w:t>
      </w:r>
      <w:r w:rsidRPr="004F64D3">
        <w:rPr>
          <w:rFonts w:eastAsia="Times New Roman" w:cstheme="minorHAnsi"/>
          <w:sz w:val="24"/>
          <w:szCs w:val="24"/>
          <w:lang w:eastAsia="ru-RU"/>
        </w:rPr>
        <w:t>. М.П.</w:t>
      </w:r>
    </w:p>
    <w:sectPr w:rsidR="00082334" w:rsidRPr="004F64D3" w:rsidSect="00D02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B6D6A"/>
    <w:multiLevelType w:val="hybridMultilevel"/>
    <w:tmpl w:val="BB66B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B5D3B"/>
    <w:multiLevelType w:val="hybridMultilevel"/>
    <w:tmpl w:val="BF8CF394"/>
    <w:lvl w:ilvl="0" w:tplc="C638D9AE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2814A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" w15:restartNumberingAfterBreak="0">
    <w:nsid w:val="0AFF14BB"/>
    <w:multiLevelType w:val="hybridMultilevel"/>
    <w:tmpl w:val="39304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94B6F"/>
    <w:multiLevelType w:val="singleLevel"/>
    <w:tmpl w:val="29FE445C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546318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3D145866"/>
    <w:multiLevelType w:val="hybridMultilevel"/>
    <w:tmpl w:val="26363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C28BF"/>
    <w:multiLevelType w:val="multilevel"/>
    <w:tmpl w:val="CF848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8C3712A"/>
    <w:multiLevelType w:val="hybridMultilevel"/>
    <w:tmpl w:val="4DE49D52"/>
    <w:lvl w:ilvl="0" w:tplc="480ED6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70DE3"/>
    <w:multiLevelType w:val="hybridMultilevel"/>
    <w:tmpl w:val="02140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44306">
    <w:abstractNumId w:val="8"/>
  </w:num>
  <w:num w:numId="2" w16cid:durableId="7447687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6969144">
    <w:abstractNumId w:val="7"/>
  </w:num>
  <w:num w:numId="4" w16cid:durableId="1665166150">
    <w:abstractNumId w:val="4"/>
    <w:lvlOverride w:ilvl="0">
      <w:startOverride w:val="1"/>
    </w:lvlOverride>
  </w:num>
  <w:num w:numId="5" w16cid:durableId="466364944">
    <w:abstractNumId w:val="9"/>
  </w:num>
  <w:num w:numId="6" w16cid:durableId="1624115372">
    <w:abstractNumId w:val="3"/>
  </w:num>
  <w:num w:numId="7" w16cid:durableId="1879662138">
    <w:abstractNumId w:val="0"/>
  </w:num>
  <w:num w:numId="8" w16cid:durableId="795299931">
    <w:abstractNumId w:val="6"/>
  </w:num>
  <w:num w:numId="9" w16cid:durableId="69623352">
    <w:abstractNumId w:val="5"/>
  </w:num>
  <w:num w:numId="10" w16cid:durableId="1349719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3F7"/>
    <w:rsid w:val="00002DA6"/>
    <w:rsid w:val="00003F45"/>
    <w:rsid w:val="00005FD0"/>
    <w:rsid w:val="00006C8F"/>
    <w:rsid w:val="00007928"/>
    <w:rsid w:val="00011F3F"/>
    <w:rsid w:val="00012B85"/>
    <w:rsid w:val="00015776"/>
    <w:rsid w:val="000222CC"/>
    <w:rsid w:val="0002241D"/>
    <w:rsid w:val="00025CBD"/>
    <w:rsid w:val="00026990"/>
    <w:rsid w:val="000350BD"/>
    <w:rsid w:val="00035E5A"/>
    <w:rsid w:val="00036837"/>
    <w:rsid w:val="000378D5"/>
    <w:rsid w:val="0005168E"/>
    <w:rsid w:val="00052378"/>
    <w:rsid w:val="0006070B"/>
    <w:rsid w:val="00064048"/>
    <w:rsid w:val="0006772E"/>
    <w:rsid w:val="00072BE6"/>
    <w:rsid w:val="000752AE"/>
    <w:rsid w:val="000770AB"/>
    <w:rsid w:val="00077F3D"/>
    <w:rsid w:val="00082334"/>
    <w:rsid w:val="000845CB"/>
    <w:rsid w:val="00092378"/>
    <w:rsid w:val="000946C6"/>
    <w:rsid w:val="00095A95"/>
    <w:rsid w:val="0009772E"/>
    <w:rsid w:val="00097CFE"/>
    <w:rsid w:val="000A0A33"/>
    <w:rsid w:val="000A2497"/>
    <w:rsid w:val="000A682E"/>
    <w:rsid w:val="000A753C"/>
    <w:rsid w:val="000B15A1"/>
    <w:rsid w:val="000B2021"/>
    <w:rsid w:val="000B5008"/>
    <w:rsid w:val="000C0986"/>
    <w:rsid w:val="000C4548"/>
    <w:rsid w:val="000C52BC"/>
    <w:rsid w:val="000C6C56"/>
    <w:rsid w:val="000C7ED8"/>
    <w:rsid w:val="000D18D9"/>
    <w:rsid w:val="000D5B7B"/>
    <w:rsid w:val="000E26C8"/>
    <w:rsid w:val="000E284C"/>
    <w:rsid w:val="000E427C"/>
    <w:rsid w:val="000E73F8"/>
    <w:rsid w:val="000E7B50"/>
    <w:rsid w:val="000F0B49"/>
    <w:rsid w:val="000F102E"/>
    <w:rsid w:val="000F2BF9"/>
    <w:rsid w:val="00100C78"/>
    <w:rsid w:val="001113F4"/>
    <w:rsid w:val="00111ABF"/>
    <w:rsid w:val="00113078"/>
    <w:rsid w:val="00113CC7"/>
    <w:rsid w:val="0012200D"/>
    <w:rsid w:val="00122C42"/>
    <w:rsid w:val="00133F22"/>
    <w:rsid w:val="00140347"/>
    <w:rsid w:val="001458A2"/>
    <w:rsid w:val="001459F8"/>
    <w:rsid w:val="001530CB"/>
    <w:rsid w:val="00153314"/>
    <w:rsid w:val="00155888"/>
    <w:rsid w:val="00155920"/>
    <w:rsid w:val="00155AF9"/>
    <w:rsid w:val="001579E7"/>
    <w:rsid w:val="00157EB3"/>
    <w:rsid w:val="00160A8E"/>
    <w:rsid w:val="00162566"/>
    <w:rsid w:val="00162E31"/>
    <w:rsid w:val="001653AA"/>
    <w:rsid w:val="00175E27"/>
    <w:rsid w:val="00182F34"/>
    <w:rsid w:val="001849A3"/>
    <w:rsid w:val="00184FA0"/>
    <w:rsid w:val="00185129"/>
    <w:rsid w:val="0018578D"/>
    <w:rsid w:val="001871AD"/>
    <w:rsid w:val="0018726B"/>
    <w:rsid w:val="001914E9"/>
    <w:rsid w:val="00194A7F"/>
    <w:rsid w:val="001A4A26"/>
    <w:rsid w:val="001B3C3D"/>
    <w:rsid w:val="001B436A"/>
    <w:rsid w:val="001B6691"/>
    <w:rsid w:val="001B71F6"/>
    <w:rsid w:val="001C45D2"/>
    <w:rsid w:val="001C719E"/>
    <w:rsid w:val="001D10DA"/>
    <w:rsid w:val="001D354E"/>
    <w:rsid w:val="001D57D3"/>
    <w:rsid w:val="001D6C98"/>
    <w:rsid w:val="001D6FF1"/>
    <w:rsid w:val="001E55B7"/>
    <w:rsid w:val="001E5C84"/>
    <w:rsid w:val="001F2738"/>
    <w:rsid w:val="001F41F9"/>
    <w:rsid w:val="001F5485"/>
    <w:rsid w:val="001F6880"/>
    <w:rsid w:val="001F7638"/>
    <w:rsid w:val="002007E7"/>
    <w:rsid w:val="00201803"/>
    <w:rsid w:val="00204244"/>
    <w:rsid w:val="00206B46"/>
    <w:rsid w:val="00212722"/>
    <w:rsid w:val="002157C9"/>
    <w:rsid w:val="00216113"/>
    <w:rsid w:val="00217627"/>
    <w:rsid w:val="00217AEB"/>
    <w:rsid w:val="00222876"/>
    <w:rsid w:val="00222DD8"/>
    <w:rsid w:val="00223426"/>
    <w:rsid w:val="00224844"/>
    <w:rsid w:val="00230529"/>
    <w:rsid w:val="002327DE"/>
    <w:rsid w:val="00234C03"/>
    <w:rsid w:val="0023609C"/>
    <w:rsid w:val="00237DE8"/>
    <w:rsid w:val="0024564D"/>
    <w:rsid w:val="002466B9"/>
    <w:rsid w:val="00246876"/>
    <w:rsid w:val="00246951"/>
    <w:rsid w:val="002513FF"/>
    <w:rsid w:val="00252490"/>
    <w:rsid w:val="00260AAC"/>
    <w:rsid w:val="002621B7"/>
    <w:rsid w:val="00263FDF"/>
    <w:rsid w:val="00266A8E"/>
    <w:rsid w:val="00266FA7"/>
    <w:rsid w:val="00273B9F"/>
    <w:rsid w:val="002741E9"/>
    <w:rsid w:val="00275AE7"/>
    <w:rsid w:val="00276B1A"/>
    <w:rsid w:val="002779BC"/>
    <w:rsid w:val="00281DB0"/>
    <w:rsid w:val="00281DC9"/>
    <w:rsid w:val="00290191"/>
    <w:rsid w:val="00291D5A"/>
    <w:rsid w:val="0029218A"/>
    <w:rsid w:val="002927CF"/>
    <w:rsid w:val="00297ED1"/>
    <w:rsid w:val="002A11CD"/>
    <w:rsid w:val="002A15F4"/>
    <w:rsid w:val="002A187B"/>
    <w:rsid w:val="002A5B6C"/>
    <w:rsid w:val="002A5E19"/>
    <w:rsid w:val="002A77C2"/>
    <w:rsid w:val="002B1FF1"/>
    <w:rsid w:val="002B33F8"/>
    <w:rsid w:val="002C278E"/>
    <w:rsid w:val="002C34DD"/>
    <w:rsid w:val="002C44CB"/>
    <w:rsid w:val="002C6422"/>
    <w:rsid w:val="002C74B6"/>
    <w:rsid w:val="002D043B"/>
    <w:rsid w:val="002D0DFC"/>
    <w:rsid w:val="002D6C8A"/>
    <w:rsid w:val="002D7336"/>
    <w:rsid w:val="002D79DB"/>
    <w:rsid w:val="002E1C8F"/>
    <w:rsid w:val="002E235A"/>
    <w:rsid w:val="002E2996"/>
    <w:rsid w:val="002F0CDC"/>
    <w:rsid w:val="002F41A1"/>
    <w:rsid w:val="002F41F2"/>
    <w:rsid w:val="002F5447"/>
    <w:rsid w:val="003018C1"/>
    <w:rsid w:val="00301E69"/>
    <w:rsid w:val="00301FD7"/>
    <w:rsid w:val="00303B55"/>
    <w:rsid w:val="003051BB"/>
    <w:rsid w:val="003067DA"/>
    <w:rsid w:val="00310230"/>
    <w:rsid w:val="0031479B"/>
    <w:rsid w:val="00320A77"/>
    <w:rsid w:val="00321DCC"/>
    <w:rsid w:val="00321E52"/>
    <w:rsid w:val="00324F8A"/>
    <w:rsid w:val="00332560"/>
    <w:rsid w:val="0033762E"/>
    <w:rsid w:val="0034004A"/>
    <w:rsid w:val="0035037A"/>
    <w:rsid w:val="00356E10"/>
    <w:rsid w:val="0035779C"/>
    <w:rsid w:val="00357B6A"/>
    <w:rsid w:val="00365B59"/>
    <w:rsid w:val="003678D2"/>
    <w:rsid w:val="00370E2C"/>
    <w:rsid w:val="00374356"/>
    <w:rsid w:val="00375242"/>
    <w:rsid w:val="003757AC"/>
    <w:rsid w:val="0037645B"/>
    <w:rsid w:val="00376E4B"/>
    <w:rsid w:val="00382D61"/>
    <w:rsid w:val="00383D31"/>
    <w:rsid w:val="00386F63"/>
    <w:rsid w:val="00391681"/>
    <w:rsid w:val="00392A31"/>
    <w:rsid w:val="0039300B"/>
    <w:rsid w:val="0039341E"/>
    <w:rsid w:val="0039699B"/>
    <w:rsid w:val="003A3D5C"/>
    <w:rsid w:val="003A7582"/>
    <w:rsid w:val="003B0859"/>
    <w:rsid w:val="003B1F3B"/>
    <w:rsid w:val="003B2DAE"/>
    <w:rsid w:val="003B64D7"/>
    <w:rsid w:val="003B6813"/>
    <w:rsid w:val="003B7F66"/>
    <w:rsid w:val="003C2E94"/>
    <w:rsid w:val="003C35D0"/>
    <w:rsid w:val="003C4AD5"/>
    <w:rsid w:val="003D040A"/>
    <w:rsid w:val="003D363B"/>
    <w:rsid w:val="003D5541"/>
    <w:rsid w:val="003D6B2F"/>
    <w:rsid w:val="003D713B"/>
    <w:rsid w:val="003D782F"/>
    <w:rsid w:val="003E7650"/>
    <w:rsid w:val="003F1F15"/>
    <w:rsid w:val="003F2E9F"/>
    <w:rsid w:val="003F32D0"/>
    <w:rsid w:val="003F6777"/>
    <w:rsid w:val="003F7B03"/>
    <w:rsid w:val="004033E5"/>
    <w:rsid w:val="00410083"/>
    <w:rsid w:val="00411358"/>
    <w:rsid w:val="00415B20"/>
    <w:rsid w:val="004167EC"/>
    <w:rsid w:val="004235B1"/>
    <w:rsid w:val="00425F07"/>
    <w:rsid w:val="00430179"/>
    <w:rsid w:val="0043244B"/>
    <w:rsid w:val="00443D99"/>
    <w:rsid w:val="00443EBC"/>
    <w:rsid w:val="0044670B"/>
    <w:rsid w:val="00447FDE"/>
    <w:rsid w:val="00455643"/>
    <w:rsid w:val="00455E60"/>
    <w:rsid w:val="004562AD"/>
    <w:rsid w:val="00456D3B"/>
    <w:rsid w:val="00462081"/>
    <w:rsid w:val="004649B1"/>
    <w:rsid w:val="00464D9C"/>
    <w:rsid w:val="004650F3"/>
    <w:rsid w:val="0046669C"/>
    <w:rsid w:val="00466A5D"/>
    <w:rsid w:val="00467375"/>
    <w:rsid w:val="0046775D"/>
    <w:rsid w:val="00477C7A"/>
    <w:rsid w:val="0048070A"/>
    <w:rsid w:val="004822C3"/>
    <w:rsid w:val="0048601A"/>
    <w:rsid w:val="0049173C"/>
    <w:rsid w:val="004950E6"/>
    <w:rsid w:val="00497A16"/>
    <w:rsid w:val="004A2A70"/>
    <w:rsid w:val="004A6D40"/>
    <w:rsid w:val="004A7F4B"/>
    <w:rsid w:val="004B1A1B"/>
    <w:rsid w:val="004B2DB4"/>
    <w:rsid w:val="004B6255"/>
    <w:rsid w:val="004B6BE6"/>
    <w:rsid w:val="004C5769"/>
    <w:rsid w:val="004D6C74"/>
    <w:rsid w:val="004E0632"/>
    <w:rsid w:val="004E2C75"/>
    <w:rsid w:val="004E51C4"/>
    <w:rsid w:val="004E66BF"/>
    <w:rsid w:val="004E7425"/>
    <w:rsid w:val="004F0AA5"/>
    <w:rsid w:val="004F11F1"/>
    <w:rsid w:val="004F186E"/>
    <w:rsid w:val="004F611E"/>
    <w:rsid w:val="004F64D3"/>
    <w:rsid w:val="004F7028"/>
    <w:rsid w:val="00500BEE"/>
    <w:rsid w:val="00500CE1"/>
    <w:rsid w:val="005159B9"/>
    <w:rsid w:val="00516758"/>
    <w:rsid w:val="0051695A"/>
    <w:rsid w:val="00521B54"/>
    <w:rsid w:val="005231FF"/>
    <w:rsid w:val="00523C2E"/>
    <w:rsid w:val="00524FC8"/>
    <w:rsid w:val="00525A40"/>
    <w:rsid w:val="00527171"/>
    <w:rsid w:val="00527B87"/>
    <w:rsid w:val="00527ECD"/>
    <w:rsid w:val="005319FB"/>
    <w:rsid w:val="00536028"/>
    <w:rsid w:val="00553C48"/>
    <w:rsid w:val="0055516F"/>
    <w:rsid w:val="00560EFB"/>
    <w:rsid w:val="00561BCA"/>
    <w:rsid w:val="0056459D"/>
    <w:rsid w:val="00564C66"/>
    <w:rsid w:val="005673A5"/>
    <w:rsid w:val="00580B40"/>
    <w:rsid w:val="005818F4"/>
    <w:rsid w:val="00583756"/>
    <w:rsid w:val="00583B88"/>
    <w:rsid w:val="005879A0"/>
    <w:rsid w:val="005925A4"/>
    <w:rsid w:val="005930AC"/>
    <w:rsid w:val="00593BB4"/>
    <w:rsid w:val="0059411D"/>
    <w:rsid w:val="005941B6"/>
    <w:rsid w:val="005A4547"/>
    <w:rsid w:val="005A582C"/>
    <w:rsid w:val="005A67B5"/>
    <w:rsid w:val="005A7DD4"/>
    <w:rsid w:val="005B03C2"/>
    <w:rsid w:val="005B305F"/>
    <w:rsid w:val="005B35D3"/>
    <w:rsid w:val="005B3BDD"/>
    <w:rsid w:val="005B5222"/>
    <w:rsid w:val="005C0C8F"/>
    <w:rsid w:val="005C637E"/>
    <w:rsid w:val="005C6D73"/>
    <w:rsid w:val="005D0520"/>
    <w:rsid w:val="005D3D35"/>
    <w:rsid w:val="005D64D6"/>
    <w:rsid w:val="005D6C52"/>
    <w:rsid w:val="005D728B"/>
    <w:rsid w:val="005D7ABC"/>
    <w:rsid w:val="005E0914"/>
    <w:rsid w:val="005E3D2E"/>
    <w:rsid w:val="005E6963"/>
    <w:rsid w:val="005F1B80"/>
    <w:rsid w:val="005F2847"/>
    <w:rsid w:val="005F29B7"/>
    <w:rsid w:val="005F4A6E"/>
    <w:rsid w:val="005F5C81"/>
    <w:rsid w:val="00600D9C"/>
    <w:rsid w:val="00604CEC"/>
    <w:rsid w:val="00606509"/>
    <w:rsid w:val="00612998"/>
    <w:rsid w:val="006153EF"/>
    <w:rsid w:val="00622CB3"/>
    <w:rsid w:val="00623BDB"/>
    <w:rsid w:val="006271D7"/>
    <w:rsid w:val="006326ED"/>
    <w:rsid w:val="0063411E"/>
    <w:rsid w:val="00634683"/>
    <w:rsid w:val="006358EA"/>
    <w:rsid w:val="0063649B"/>
    <w:rsid w:val="00641997"/>
    <w:rsid w:val="00642F29"/>
    <w:rsid w:val="00643399"/>
    <w:rsid w:val="00646127"/>
    <w:rsid w:val="006466AB"/>
    <w:rsid w:val="0065004D"/>
    <w:rsid w:val="00650DFB"/>
    <w:rsid w:val="00652B8B"/>
    <w:rsid w:val="0065448B"/>
    <w:rsid w:val="00654CC5"/>
    <w:rsid w:val="00660772"/>
    <w:rsid w:val="00662749"/>
    <w:rsid w:val="00670DB8"/>
    <w:rsid w:val="00674861"/>
    <w:rsid w:val="00674C84"/>
    <w:rsid w:val="00675549"/>
    <w:rsid w:val="00676084"/>
    <w:rsid w:val="00681AEB"/>
    <w:rsid w:val="00686C02"/>
    <w:rsid w:val="006879E8"/>
    <w:rsid w:val="00687DD1"/>
    <w:rsid w:val="00690E76"/>
    <w:rsid w:val="00696735"/>
    <w:rsid w:val="00696BF9"/>
    <w:rsid w:val="00696CC3"/>
    <w:rsid w:val="006A1AD1"/>
    <w:rsid w:val="006A1EC1"/>
    <w:rsid w:val="006A294C"/>
    <w:rsid w:val="006A2F5C"/>
    <w:rsid w:val="006A4DC2"/>
    <w:rsid w:val="006A658A"/>
    <w:rsid w:val="006B07CA"/>
    <w:rsid w:val="006B11CE"/>
    <w:rsid w:val="006B6270"/>
    <w:rsid w:val="006B7285"/>
    <w:rsid w:val="006C3837"/>
    <w:rsid w:val="006C4586"/>
    <w:rsid w:val="006C478E"/>
    <w:rsid w:val="006C6859"/>
    <w:rsid w:val="006D2497"/>
    <w:rsid w:val="006E028E"/>
    <w:rsid w:val="006E2E50"/>
    <w:rsid w:val="006E3736"/>
    <w:rsid w:val="006E4BC7"/>
    <w:rsid w:val="006E6CBE"/>
    <w:rsid w:val="006F5C09"/>
    <w:rsid w:val="0070414C"/>
    <w:rsid w:val="007060A5"/>
    <w:rsid w:val="007063EC"/>
    <w:rsid w:val="007128DD"/>
    <w:rsid w:val="0071685C"/>
    <w:rsid w:val="007201C5"/>
    <w:rsid w:val="00722A1C"/>
    <w:rsid w:val="0072530D"/>
    <w:rsid w:val="00730827"/>
    <w:rsid w:val="00731975"/>
    <w:rsid w:val="00731D62"/>
    <w:rsid w:val="00732D25"/>
    <w:rsid w:val="00734431"/>
    <w:rsid w:val="007349EB"/>
    <w:rsid w:val="00741C94"/>
    <w:rsid w:val="0074302A"/>
    <w:rsid w:val="00743D7D"/>
    <w:rsid w:val="007446F9"/>
    <w:rsid w:val="007460A2"/>
    <w:rsid w:val="00750DCB"/>
    <w:rsid w:val="00751115"/>
    <w:rsid w:val="00752289"/>
    <w:rsid w:val="007525FB"/>
    <w:rsid w:val="007536E1"/>
    <w:rsid w:val="007547E3"/>
    <w:rsid w:val="0075575A"/>
    <w:rsid w:val="0076019D"/>
    <w:rsid w:val="007652D7"/>
    <w:rsid w:val="00765634"/>
    <w:rsid w:val="00766A3D"/>
    <w:rsid w:val="0077001E"/>
    <w:rsid w:val="00774444"/>
    <w:rsid w:val="00775A94"/>
    <w:rsid w:val="00780535"/>
    <w:rsid w:val="0078229D"/>
    <w:rsid w:val="00784A97"/>
    <w:rsid w:val="00797A64"/>
    <w:rsid w:val="007A3028"/>
    <w:rsid w:val="007A34E5"/>
    <w:rsid w:val="007A5354"/>
    <w:rsid w:val="007A65AE"/>
    <w:rsid w:val="007A7663"/>
    <w:rsid w:val="007A7CEB"/>
    <w:rsid w:val="007B1D91"/>
    <w:rsid w:val="007B24FA"/>
    <w:rsid w:val="007B32DE"/>
    <w:rsid w:val="007B3957"/>
    <w:rsid w:val="007B6FFC"/>
    <w:rsid w:val="007B7483"/>
    <w:rsid w:val="007C0D0F"/>
    <w:rsid w:val="007C240A"/>
    <w:rsid w:val="007C26BA"/>
    <w:rsid w:val="007D11B2"/>
    <w:rsid w:val="007D1DC3"/>
    <w:rsid w:val="007D2B3E"/>
    <w:rsid w:val="007E2853"/>
    <w:rsid w:val="007E483E"/>
    <w:rsid w:val="007F6E1B"/>
    <w:rsid w:val="007F7064"/>
    <w:rsid w:val="007F74C0"/>
    <w:rsid w:val="00801765"/>
    <w:rsid w:val="0080202F"/>
    <w:rsid w:val="008027BE"/>
    <w:rsid w:val="00804DBF"/>
    <w:rsid w:val="00810970"/>
    <w:rsid w:val="00813538"/>
    <w:rsid w:val="00813E06"/>
    <w:rsid w:val="00814004"/>
    <w:rsid w:val="00814E3F"/>
    <w:rsid w:val="0081529C"/>
    <w:rsid w:val="00815460"/>
    <w:rsid w:val="008169E0"/>
    <w:rsid w:val="008216CC"/>
    <w:rsid w:val="00823E70"/>
    <w:rsid w:val="00824C9F"/>
    <w:rsid w:val="00827A2B"/>
    <w:rsid w:val="00830F14"/>
    <w:rsid w:val="008378B1"/>
    <w:rsid w:val="00837919"/>
    <w:rsid w:val="0083795E"/>
    <w:rsid w:val="00840B8F"/>
    <w:rsid w:val="00845A57"/>
    <w:rsid w:val="00847626"/>
    <w:rsid w:val="00851EB7"/>
    <w:rsid w:val="008603F8"/>
    <w:rsid w:val="00860BE8"/>
    <w:rsid w:val="00861FF1"/>
    <w:rsid w:val="00865B5A"/>
    <w:rsid w:val="00866CD7"/>
    <w:rsid w:val="0086743F"/>
    <w:rsid w:val="0087206D"/>
    <w:rsid w:val="00874184"/>
    <w:rsid w:val="00880EC6"/>
    <w:rsid w:val="00881995"/>
    <w:rsid w:val="00892F64"/>
    <w:rsid w:val="008937A6"/>
    <w:rsid w:val="0089397C"/>
    <w:rsid w:val="00894744"/>
    <w:rsid w:val="00896601"/>
    <w:rsid w:val="008A220D"/>
    <w:rsid w:val="008A267F"/>
    <w:rsid w:val="008A3D7E"/>
    <w:rsid w:val="008B203D"/>
    <w:rsid w:val="008B37C1"/>
    <w:rsid w:val="008B6130"/>
    <w:rsid w:val="008C1311"/>
    <w:rsid w:val="008C55E5"/>
    <w:rsid w:val="008C6F85"/>
    <w:rsid w:val="008D2CAC"/>
    <w:rsid w:val="008E2BE2"/>
    <w:rsid w:val="008E5AEA"/>
    <w:rsid w:val="008E6A20"/>
    <w:rsid w:val="008E7AF2"/>
    <w:rsid w:val="008F2608"/>
    <w:rsid w:val="008F3F67"/>
    <w:rsid w:val="00900197"/>
    <w:rsid w:val="009056D5"/>
    <w:rsid w:val="00911FBD"/>
    <w:rsid w:val="009127E8"/>
    <w:rsid w:val="00913320"/>
    <w:rsid w:val="00914186"/>
    <w:rsid w:val="00916865"/>
    <w:rsid w:val="009174FE"/>
    <w:rsid w:val="00920C37"/>
    <w:rsid w:val="00921540"/>
    <w:rsid w:val="00925EAF"/>
    <w:rsid w:val="00926274"/>
    <w:rsid w:val="009319BF"/>
    <w:rsid w:val="00937160"/>
    <w:rsid w:val="00941150"/>
    <w:rsid w:val="009431A1"/>
    <w:rsid w:val="0094439F"/>
    <w:rsid w:val="00944D42"/>
    <w:rsid w:val="0094789E"/>
    <w:rsid w:val="009510F5"/>
    <w:rsid w:val="0095241C"/>
    <w:rsid w:val="00952B7A"/>
    <w:rsid w:val="0095704A"/>
    <w:rsid w:val="00957838"/>
    <w:rsid w:val="00962685"/>
    <w:rsid w:val="0096310E"/>
    <w:rsid w:val="00965F2D"/>
    <w:rsid w:val="009663B8"/>
    <w:rsid w:val="009718C1"/>
    <w:rsid w:val="009726FA"/>
    <w:rsid w:val="00973C35"/>
    <w:rsid w:val="0097733D"/>
    <w:rsid w:val="0097734A"/>
    <w:rsid w:val="00977778"/>
    <w:rsid w:val="0098234F"/>
    <w:rsid w:val="00996EA8"/>
    <w:rsid w:val="009A0D08"/>
    <w:rsid w:val="009A6B2A"/>
    <w:rsid w:val="009B001C"/>
    <w:rsid w:val="009B335A"/>
    <w:rsid w:val="009B3654"/>
    <w:rsid w:val="009B485A"/>
    <w:rsid w:val="009B4F16"/>
    <w:rsid w:val="009C2B57"/>
    <w:rsid w:val="009C58D6"/>
    <w:rsid w:val="009E2909"/>
    <w:rsid w:val="009E3C32"/>
    <w:rsid w:val="009E4194"/>
    <w:rsid w:val="009E46A0"/>
    <w:rsid w:val="009E5F6B"/>
    <w:rsid w:val="009E621E"/>
    <w:rsid w:val="009F4C65"/>
    <w:rsid w:val="009F5C9D"/>
    <w:rsid w:val="009F6C37"/>
    <w:rsid w:val="00A01536"/>
    <w:rsid w:val="00A047E6"/>
    <w:rsid w:val="00A04A11"/>
    <w:rsid w:val="00A04EB1"/>
    <w:rsid w:val="00A10CFF"/>
    <w:rsid w:val="00A139C2"/>
    <w:rsid w:val="00A14910"/>
    <w:rsid w:val="00A20755"/>
    <w:rsid w:val="00A219D8"/>
    <w:rsid w:val="00A223D4"/>
    <w:rsid w:val="00A26221"/>
    <w:rsid w:val="00A27931"/>
    <w:rsid w:val="00A30E18"/>
    <w:rsid w:val="00A31D14"/>
    <w:rsid w:val="00A34BF9"/>
    <w:rsid w:val="00A37C13"/>
    <w:rsid w:val="00A44D3E"/>
    <w:rsid w:val="00A479C5"/>
    <w:rsid w:val="00A50E9F"/>
    <w:rsid w:val="00A52370"/>
    <w:rsid w:val="00A52A1A"/>
    <w:rsid w:val="00A5377F"/>
    <w:rsid w:val="00A53F65"/>
    <w:rsid w:val="00A5728B"/>
    <w:rsid w:val="00A600E5"/>
    <w:rsid w:val="00A60A38"/>
    <w:rsid w:val="00A60C4A"/>
    <w:rsid w:val="00A61223"/>
    <w:rsid w:val="00A6134E"/>
    <w:rsid w:val="00A61B6B"/>
    <w:rsid w:val="00A63393"/>
    <w:rsid w:val="00A634FC"/>
    <w:rsid w:val="00A645A7"/>
    <w:rsid w:val="00A66F68"/>
    <w:rsid w:val="00A70468"/>
    <w:rsid w:val="00A70949"/>
    <w:rsid w:val="00A72133"/>
    <w:rsid w:val="00A739B8"/>
    <w:rsid w:val="00A76C07"/>
    <w:rsid w:val="00A807D5"/>
    <w:rsid w:val="00A83911"/>
    <w:rsid w:val="00A870DF"/>
    <w:rsid w:val="00A87767"/>
    <w:rsid w:val="00A92D5D"/>
    <w:rsid w:val="00A94982"/>
    <w:rsid w:val="00A95C17"/>
    <w:rsid w:val="00AA0476"/>
    <w:rsid w:val="00AA29D1"/>
    <w:rsid w:val="00AA5BE9"/>
    <w:rsid w:val="00AA7A43"/>
    <w:rsid w:val="00AB0810"/>
    <w:rsid w:val="00AC1C20"/>
    <w:rsid w:val="00AC57BB"/>
    <w:rsid w:val="00AC599A"/>
    <w:rsid w:val="00AC7F48"/>
    <w:rsid w:val="00AE030F"/>
    <w:rsid w:val="00AE11F9"/>
    <w:rsid w:val="00AE1552"/>
    <w:rsid w:val="00AF2FD7"/>
    <w:rsid w:val="00AF7AE4"/>
    <w:rsid w:val="00B013E6"/>
    <w:rsid w:val="00B02153"/>
    <w:rsid w:val="00B0370E"/>
    <w:rsid w:val="00B050E5"/>
    <w:rsid w:val="00B07EE5"/>
    <w:rsid w:val="00B1044F"/>
    <w:rsid w:val="00B10E11"/>
    <w:rsid w:val="00B12D17"/>
    <w:rsid w:val="00B14006"/>
    <w:rsid w:val="00B144CA"/>
    <w:rsid w:val="00B16F0F"/>
    <w:rsid w:val="00B2020C"/>
    <w:rsid w:val="00B20F6F"/>
    <w:rsid w:val="00B2240A"/>
    <w:rsid w:val="00B249EA"/>
    <w:rsid w:val="00B2660C"/>
    <w:rsid w:val="00B33902"/>
    <w:rsid w:val="00B352EF"/>
    <w:rsid w:val="00B37C8D"/>
    <w:rsid w:val="00B416EA"/>
    <w:rsid w:val="00B43B27"/>
    <w:rsid w:val="00B43DE2"/>
    <w:rsid w:val="00B51B9F"/>
    <w:rsid w:val="00B559F8"/>
    <w:rsid w:val="00B55C0A"/>
    <w:rsid w:val="00B56048"/>
    <w:rsid w:val="00B56E60"/>
    <w:rsid w:val="00B57885"/>
    <w:rsid w:val="00B604EE"/>
    <w:rsid w:val="00B644E1"/>
    <w:rsid w:val="00B72BF9"/>
    <w:rsid w:val="00B734A7"/>
    <w:rsid w:val="00B83064"/>
    <w:rsid w:val="00B91F63"/>
    <w:rsid w:val="00B92B66"/>
    <w:rsid w:val="00B95982"/>
    <w:rsid w:val="00BA0AD5"/>
    <w:rsid w:val="00BA2910"/>
    <w:rsid w:val="00BA5EA4"/>
    <w:rsid w:val="00BA72EE"/>
    <w:rsid w:val="00BA7638"/>
    <w:rsid w:val="00BB063B"/>
    <w:rsid w:val="00BB0B84"/>
    <w:rsid w:val="00BB3040"/>
    <w:rsid w:val="00BC252F"/>
    <w:rsid w:val="00BC2934"/>
    <w:rsid w:val="00BC2C86"/>
    <w:rsid w:val="00BC42A3"/>
    <w:rsid w:val="00BC5392"/>
    <w:rsid w:val="00BC53A0"/>
    <w:rsid w:val="00BC6576"/>
    <w:rsid w:val="00BD44DD"/>
    <w:rsid w:val="00BD4D9E"/>
    <w:rsid w:val="00BD6A3C"/>
    <w:rsid w:val="00BD7105"/>
    <w:rsid w:val="00BD753C"/>
    <w:rsid w:val="00BE6E0F"/>
    <w:rsid w:val="00BE7337"/>
    <w:rsid w:val="00BF1682"/>
    <w:rsid w:val="00C003CD"/>
    <w:rsid w:val="00C01B6A"/>
    <w:rsid w:val="00C01F87"/>
    <w:rsid w:val="00C06A3B"/>
    <w:rsid w:val="00C10D9F"/>
    <w:rsid w:val="00C12197"/>
    <w:rsid w:val="00C13752"/>
    <w:rsid w:val="00C14EF1"/>
    <w:rsid w:val="00C16611"/>
    <w:rsid w:val="00C20692"/>
    <w:rsid w:val="00C22461"/>
    <w:rsid w:val="00C22E85"/>
    <w:rsid w:val="00C237D5"/>
    <w:rsid w:val="00C2428F"/>
    <w:rsid w:val="00C24FB4"/>
    <w:rsid w:val="00C34224"/>
    <w:rsid w:val="00C379B2"/>
    <w:rsid w:val="00C37C65"/>
    <w:rsid w:val="00C44915"/>
    <w:rsid w:val="00C50118"/>
    <w:rsid w:val="00C509BB"/>
    <w:rsid w:val="00C513C3"/>
    <w:rsid w:val="00C556E1"/>
    <w:rsid w:val="00C55D02"/>
    <w:rsid w:val="00C578DE"/>
    <w:rsid w:val="00C61749"/>
    <w:rsid w:val="00C6235F"/>
    <w:rsid w:val="00C67100"/>
    <w:rsid w:val="00C671C0"/>
    <w:rsid w:val="00C74BA7"/>
    <w:rsid w:val="00C77D45"/>
    <w:rsid w:val="00C80DE6"/>
    <w:rsid w:val="00C81D4C"/>
    <w:rsid w:val="00C83CEF"/>
    <w:rsid w:val="00C864D4"/>
    <w:rsid w:val="00C875A9"/>
    <w:rsid w:val="00C910FB"/>
    <w:rsid w:val="00C94EF6"/>
    <w:rsid w:val="00CA2282"/>
    <w:rsid w:val="00CA5C39"/>
    <w:rsid w:val="00CA64F9"/>
    <w:rsid w:val="00CA788B"/>
    <w:rsid w:val="00CB0AC8"/>
    <w:rsid w:val="00CB3E1E"/>
    <w:rsid w:val="00CB4B2B"/>
    <w:rsid w:val="00CC0EE5"/>
    <w:rsid w:val="00CC5610"/>
    <w:rsid w:val="00CC68BC"/>
    <w:rsid w:val="00CD2030"/>
    <w:rsid w:val="00CD2194"/>
    <w:rsid w:val="00CD7AF1"/>
    <w:rsid w:val="00CE2297"/>
    <w:rsid w:val="00CF1D43"/>
    <w:rsid w:val="00CF35EF"/>
    <w:rsid w:val="00CF3ABA"/>
    <w:rsid w:val="00CF3E76"/>
    <w:rsid w:val="00CF7459"/>
    <w:rsid w:val="00D022BB"/>
    <w:rsid w:val="00D059E1"/>
    <w:rsid w:val="00D0682C"/>
    <w:rsid w:val="00D07254"/>
    <w:rsid w:val="00D10FDE"/>
    <w:rsid w:val="00D11D12"/>
    <w:rsid w:val="00D11E57"/>
    <w:rsid w:val="00D14015"/>
    <w:rsid w:val="00D20C9C"/>
    <w:rsid w:val="00D20F37"/>
    <w:rsid w:val="00D22415"/>
    <w:rsid w:val="00D25C32"/>
    <w:rsid w:val="00D341A8"/>
    <w:rsid w:val="00D37093"/>
    <w:rsid w:val="00D376E9"/>
    <w:rsid w:val="00D405AB"/>
    <w:rsid w:val="00D405F1"/>
    <w:rsid w:val="00D40F9E"/>
    <w:rsid w:val="00D423CF"/>
    <w:rsid w:val="00D424B7"/>
    <w:rsid w:val="00D451F1"/>
    <w:rsid w:val="00D476B1"/>
    <w:rsid w:val="00D47C80"/>
    <w:rsid w:val="00D47CBB"/>
    <w:rsid w:val="00D516EC"/>
    <w:rsid w:val="00D51BB4"/>
    <w:rsid w:val="00D546BC"/>
    <w:rsid w:val="00D61A73"/>
    <w:rsid w:val="00D67DBE"/>
    <w:rsid w:val="00D72169"/>
    <w:rsid w:val="00D72C8C"/>
    <w:rsid w:val="00D74148"/>
    <w:rsid w:val="00D74958"/>
    <w:rsid w:val="00D771EA"/>
    <w:rsid w:val="00D77C3C"/>
    <w:rsid w:val="00D8291A"/>
    <w:rsid w:val="00D834CC"/>
    <w:rsid w:val="00D85D6B"/>
    <w:rsid w:val="00D8733D"/>
    <w:rsid w:val="00D93EE6"/>
    <w:rsid w:val="00D956DB"/>
    <w:rsid w:val="00DA5E4D"/>
    <w:rsid w:val="00DA6D78"/>
    <w:rsid w:val="00DA71D3"/>
    <w:rsid w:val="00DB4A1F"/>
    <w:rsid w:val="00DB700E"/>
    <w:rsid w:val="00DB7CE7"/>
    <w:rsid w:val="00DC15F6"/>
    <w:rsid w:val="00DC16E6"/>
    <w:rsid w:val="00DC2733"/>
    <w:rsid w:val="00DD236A"/>
    <w:rsid w:val="00DD6BDA"/>
    <w:rsid w:val="00DE0547"/>
    <w:rsid w:val="00DE5FB2"/>
    <w:rsid w:val="00DE6026"/>
    <w:rsid w:val="00DF1D48"/>
    <w:rsid w:val="00DF2956"/>
    <w:rsid w:val="00DF3233"/>
    <w:rsid w:val="00DF5ACC"/>
    <w:rsid w:val="00DF6534"/>
    <w:rsid w:val="00DF66B2"/>
    <w:rsid w:val="00E02D0A"/>
    <w:rsid w:val="00E03BEB"/>
    <w:rsid w:val="00E03C68"/>
    <w:rsid w:val="00E042B8"/>
    <w:rsid w:val="00E05197"/>
    <w:rsid w:val="00E06021"/>
    <w:rsid w:val="00E10B0E"/>
    <w:rsid w:val="00E10D14"/>
    <w:rsid w:val="00E1132A"/>
    <w:rsid w:val="00E1173E"/>
    <w:rsid w:val="00E12129"/>
    <w:rsid w:val="00E131CA"/>
    <w:rsid w:val="00E16B89"/>
    <w:rsid w:val="00E20693"/>
    <w:rsid w:val="00E23868"/>
    <w:rsid w:val="00E24082"/>
    <w:rsid w:val="00E2423E"/>
    <w:rsid w:val="00E25065"/>
    <w:rsid w:val="00E30F13"/>
    <w:rsid w:val="00E3134C"/>
    <w:rsid w:val="00E34606"/>
    <w:rsid w:val="00E35B94"/>
    <w:rsid w:val="00E42C81"/>
    <w:rsid w:val="00E47A6A"/>
    <w:rsid w:val="00E47DF1"/>
    <w:rsid w:val="00E5118A"/>
    <w:rsid w:val="00E53093"/>
    <w:rsid w:val="00E57D5B"/>
    <w:rsid w:val="00E60421"/>
    <w:rsid w:val="00E61656"/>
    <w:rsid w:val="00E62F58"/>
    <w:rsid w:val="00E65660"/>
    <w:rsid w:val="00E71F93"/>
    <w:rsid w:val="00E75120"/>
    <w:rsid w:val="00E76384"/>
    <w:rsid w:val="00E774A1"/>
    <w:rsid w:val="00E838C5"/>
    <w:rsid w:val="00E83C8B"/>
    <w:rsid w:val="00E8444A"/>
    <w:rsid w:val="00E85B38"/>
    <w:rsid w:val="00E865C7"/>
    <w:rsid w:val="00E94C5D"/>
    <w:rsid w:val="00E94FF5"/>
    <w:rsid w:val="00EA0271"/>
    <w:rsid w:val="00EA1ABE"/>
    <w:rsid w:val="00EA3A2A"/>
    <w:rsid w:val="00EB0FC5"/>
    <w:rsid w:val="00EB44C2"/>
    <w:rsid w:val="00EB73F7"/>
    <w:rsid w:val="00ED2206"/>
    <w:rsid w:val="00ED3DC1"/>
    <w:rsid w:val="00ED4860"/>
    <w:rsid w:val="00ED4C9F"/>
    <w:rsid w:val="00ED5B36"/>
    <w:rsid w:val="00ED75A8"/>
    <w:rsid w:val="00EE69B4"/>
    <w:rsid w:val="00EF1755"/>
    <w:rsid w:val="00EF40F6"/>
    <w:rsid w:val="00EF44CD"/>
    <w:rsid w:val="00EF503C"/>
    <w:rsid w:val="00EF5612"/>
    <w:rsid w:val="00EF7E4A"/>
    <w:rsid w:val="00F0045D"/>
    <w:rsid w:val="00F03364"/>
    <w:rsid w:val="00F072BE"/>
    <w:rsid w:val="00F07799"/>
    <w:rsid w:val="00F10D16"/>
    <w:rsid w:val="00F123D0"/>
    <w:rsid w:val="00F13CC3"/>
    <w:rsid w:val="00F15A8D"/>
    <w:rsid w:val="00F209AF"/>
    <w:rsid w:val="00F2528F"/>
    <w:rsid w:val="00F25531"/>
    <w:rsid w:val="00F25EDC"/>
    <w:rsid w:val="00F30FDC"/>
    <w:rsid w:val="00F34118"/>
    <w:rsid w:val="00F34241"/>
    <w:rsid w:val="00F371BD"/>
    <w:rsid w:val="00F372E7"/>
    <w:rsid w:val="00F44A1C"/>
    <w:rsid w:val="00F45AF4"/>
    <w:rsid w:val="00F50090"/>
    <w:rsid w:val="00F52B16"/>
    <w:rsid w:val="00F54A06"/>
    <w:rsid w:val="00F5531F"/>
    <w:rsid w:val="00F56223"/>
    <w:rsid w:val="00F5742F"/>
    <w:rsid w:val="00F60B4D"/>
    <w:rsid w:val="00F659C6"/>
    <w:rsid w:val="00F67278"/>
    <w:rsid w:val="00F72F71"/>
    <w:rsid w:val="00F743AE"/>
    <w:rsid w:val="00F81061"/>
    <w:rsid w:val="00F832CC"/>
    <w:rsid w:val="00F841AD"/>
    <w:rsid w:val="00F85697"/>
    <w:rsid w:val="00F86875"/>
    <w:rsid w:val="00F9130A"/>
    <w:rsid w:val="00FA03D1"/>
    <w:rsid w:val="00FA19DA"/>
    <w:rsid w:val="00FA3A3F"/>
    <w:rsid w:val="00FA3E75"/>
    <w:rsid w:val="00FB5B98"/>
    <w:rsid w:val="00FB6DFA"/>
    <w:rsid w:val="00FC0A8F"/>
    <w:rsid w:val="00FC290C"/>
    <w:rsid w:val="00FC519C"/>
    <w:rsid w:val="00FC535E"/>
    <w:rsid w:val="00FC69E1"/>
    <w:rsid w:val="00FC72E4"/>
    <w:rsid w:val="00FD1883"/>
    <w:rsid w:val="00FD47E0"/>
    <w:rsid w:val="00FD7299"/>
    <w:rsid w:val="00FE2CC9"/>
    <w:rsid w:val="00FE4806"/>
    <w:rsid w:val="00FE7870"/>
    <w:rsid w:val="00FF01FC"/>
    <w:rsid w:val="00FF1539"/>
    <w:rsid w:val="00FF31A8"/>
    <w:rsid w:val="00FF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ADF2"/>
  <w15:docId w15:val="{050DFE46-B52A-4971-B604-1A437C1D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1BD"/>
  </w:style>
  <w:style w:type="paragraph" w:styleId="2">
    <w:name w:val="heading 2"/>
    <w:basedOn w:val="a"/>
    <w:next w:val="a"/>
    <w:link w:val="20"/>
    <w:uiPriority w:val="99"/>
    <w:qFormat/>
    <w:rsid w:val="00E61656"/>
    <w:pPr>
      <w:keepNext/>
      <w:jc w:val="both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E6165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E0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6165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E61656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61656"/>
  </w:style>
  <w:style w:type="paragraph" w:customStyle="1" w:styleId="a4">
    <w:basedOn w:val="a"/>
    <w:next w:val="a5"/>
    <w:link w:val="a6"/>
    <w:uiPriority w:val="99"/>
    <w:qFormat/>
    <w:rsid w:val="00E61656"/>
    <w:pPr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Название Знак"/>
    <w:link w:val="a4"/>
    <w:uiPriority w:val="99"/>
    <w:rsid w:val="00E6165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E61656"/>
    <w:pPr>
      <w:spacing w:before="1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165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uiPriority w:val="99"/>
    <w:rsid w:val="00E6165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E61656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61656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99"/>
    <w:qFormat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E61656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d">
    <w:name w:val="Основн"/>
    <w:basedOn w:val="a"/>
    <w:next w:val="a"/>
    <w:uiPriority w:val="99"/>
    <w:rsid w:val="00E61656"/>
    <w:pPr>
      <w:tabs>
        <w:tab w:val="left" w:pos="397"/>
        <w:tab w:val="left" w:pos="737"/>
      </w:tabs>
      <w:overflowPunct w:val="0"/>
      <w:autoSpaceDE w:val="0"/>
      <w:autoSpaceDN w:val="0"/>
      <w:adjustRightInd w:val="0"/>
      <w:spacing w:line="200" w:lineRule="atLeast"/>
      <w:ind w:firstLine="340"/>
      <w:jc w:val="both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numbering" w:customStyle="1" w:styleId="11">
    <w:name w:val="Нет списка11"/>
    <w:next w:val="a2"/>
    <w:uiPriority w:val="99"/>
    <w:semiHidden/>
    <w:unhideWhenUsed/>
    <w:rsid w:val="00E61656"/>
  </w:style>
  <w:style w:type="paragraph" w:styleId="31">
    <w:name w:val="Body Text 3"/>
    <w:basedOn w:val="a"/>
    <w:link w:val="32"/>
    <w:uiPriority w:val="99"/>
    <w:rsid w:val="00E61656"/>
    <w:pPr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E6165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rsid w:val="00E61656"/>
    <w:pPr>
      <w:spacing w:after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Заголовок Знак"/>
    <w:uiPriority w:val="99"/>
    <w:locked/>
    <w:rsid w:val="00E61656"/>
    <w:rPr>
      <w:rFonts w:ascii="Times New Roman" w:hAnsi="Times New Roman" w:cs="Times New Roman"/>
      <w:b/>
      <w:sz w:val="24"/>
      <w:lang w:val="ru-RU" w:eastAsia="ru-RU"/>
    </w:rPr>
  </w:style>
  <w:style w:type="paragraph" w:customStyle="1" w:styleId="CM5">
    <w:name w:val="CM5"/>
    <w:basedOn w:val="a"/>
    <w:next w:val="a"/>
    <w:uiPriority w:val="99"/>
    <w:rsid w:val="00E61656"/>
    <w:pPr>
      <w:widowControl w:val="0"/>
      <w:autoSpaceDE w:val="0"/>
      <w:autoSpaceDN w:val="0"/>
      <w:adjustRightInd w:val="0"/>
      <w:spacing w:after="195"/>
    </w:pPr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Body Text Indent"/>
    <w:basedOn w:val="a"/>
    <w:link w:val="af2"/>
    <w:uiPriority w:val="99"/>
    <w:semiHidden/>
    <w:rsid w:val="00E61656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99"/>
    <w:rsid w:val="00E61656"/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semiHidden/>
    <w:unhideWhenUsed/>
    <w:rsid w:val="00E616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rsid w:val="00E6165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next w:val="a"/>
    <w:link w:val="10"/>
    <w:uiPriority w:val="10"/>
    <w:qFormat/>
    <w:rsid w:val="00E616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Знак1"/>
    <w:basedOn w:val="a0"/>
    <w:link w:val="a5"/>
    <w:uiPriority w:val="10"/>
    <w:rsid w:val="00E6165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51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86924">
              <w:marLeft w:val="375"/>
              <w:marRight w:val="37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Кассир</dc:creator>
  <cp:lastModifiedBy>MA19552</cp:lastModifiedBy>
  <cp:revision>3</cp:revision>
  <cp:lastPrinted>2024-05-02T07:26:00Z</cp:lastPrinted>
  <dcterms:created xsi:type="dcterms:W3CDTF">2024-05-02T07:00:00Z</dcterms:created>
  <dcterms:modified xsi:type="dcterms:W3CDTF">2024-05-02T07:26:00Z</dcterms:modified>
</cp:coreProperties>
</file>