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Приложение 24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Братскжелезобетон-1”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477C87" w:rsidRPr="00D677B6" w:rsidRDefault="00477C87" w:rsidP="00477C87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01.04.2011 года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 марта</w:t>
      </w:r>
      <w:r w:rsidRPr="00D677B6">
        <w:rPr>
          <w:rFonts w:ascii="Arial" w:hAnsi="Arial" w:cs="Arial"/>
          <w:sz w:val="20"/>
          <w:szCs w:val="20"/>
        </w:rPr>
        <w:t xml:space="preserve"> 2011г.</w:t>
      </w: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Коды эмитента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1.Состав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 на 01.04.11г.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04.07.2010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477C87" w:rsidRDefault="00477C87" w:rsidP="00477C87">
      <w:pPr>
        <w:autoSpaceDE w:val="0"/>
        <w:autoSpaceDN w:val="0"/>
        <w:rPr>
          <w:sz w:val="28"/>
          <w:szCs w:val="28"/>
        </w:rPr>
      </w:pPr>
    </w:p>
    <w:p w:rsidR="00477C87" w:rsidRPr="00AC7E04" w:rsidRDefault="00477C87" w:rsidP="00477C87">
      <w:pPr>
        <w:spacing w:before="100" w:beforeAutospacing="1" w:after="100" w:afterAutospacing="1" w:line="240" w:lineRule="auto"/>
        <w:rPr>
          <w:rFonts w:ascii="Arial" w:hAnsi="Arial" w:cs="Arial"/>
        </w:rPr>
      </w:pPr>
    </w:p>
    <w:p w:rsidR="00477C87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Приложение 24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Братскжелезобетон-1”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477C87" w:rsidRPr="00D677B6" w:rsidRDefault="00477C87" w:rsidP="00477C87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01.07.2011 года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 июня</w:t>
      </w:r>
      <w:r w:rsidRPr="00D677B6">
        <w:rPr>
          <w:rFonts w:ascii="Arial" w:hAnsi="Arial" w:cs="Arial"/>
          <w:sz w:val="20"/>
          <w:szCs w:val="20"/>
        </w:rPr>
        <w:t xml:space="preserve"> 2011г.</w:t>
      </w: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Коды эмитента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1.Состав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 на 01.07.11г.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04.07.2010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jc w:val="center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jc w:val="center"/>
        <w:rPr>
          <w:sz w:val="28"/>
          <w:szCs w:val="28"/>
        </w:rPr>
      </w:pPr>
    </w:p>
    <w:p w:rsidR="00477C87" w:rsidRDefault="00477C87" w:rsidP="00477C87">
      <w:pPr>
        <w:spacing w:before="100" w:beforeAutospacing="1" w:after="100" w:afterAutospacing="1" w:line="240" w:lineRule="auto"/>
        <w:rPr>
          <w:rFonts w:ascii="Arial" w:hAnsi="Arial" w:cs="Arial"/>
        </w:rPr>
      </w:pPr>
      <w:r w:rsidRPr="00E643D5">
        <w:rPr>
          <w:rFonts w:ascii="Arial" w:hAnsi="Arial" w:cs="Arial"/>
        </w:rPr>
        <w:t>2</w:t>
      </w:r>
    </w:p>
    <w:p w:rsidR="00477C87" w:rsidRPr="00AC7E04" w:rsidRDefault="00477C87" w:rsidP="00477C87">
      <w:pPr>
        <w:spacing w:before="100" w:beforeAutospacing="1" w:after="100" w:afterAutospacing="1" w:line="240" w:lineRule="auto"/>
        <w:rPr>
          <w:rFonts w:ascii="Arial" w:hAnsi="Arial" w:cs="Arial"/>
        </w:rPr>
      </w:pPr>
      <w:r w:rsidRPr="00AC7E04">
        <w:rPr>
          <w:rFonts w:ascii="Arial" w:hAnsi="Arial" w:cs="Arial"/>
        </w:rPr>
        <w:t xml:space="preserve"> 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Приложение 24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Братскжелезобетон-1”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477C87" w:rsidRPr="00D677B6" w:rsidRDefault="00477C87" w:rsidP="00477C87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</w:t>
      </w:r>
      <w:r>
        <w:rPr>
          <w:rFonts w:ascii="Arial" w:hAnsi="Arial" w:cs="Arial"/>
          <w:sz w:val="20"/>
          <w:szCs w:val="20"/>
        </w:rPr>
        <w:t>10</w:t>
      </w:r>
      <w:r w:rsidRPr="00D677B6">
        <w:rPr>
          <w:rFonts w:ascii="Arial" w:hAnsi="Arial" w:cs="Arial"/>
          <w:sz w:val="20"/>
          <w:szCs w:val="20"/>
        </w:rPr>
        <w:t>.2011 года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pStyle w:val="a4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 сентября</w:t>
      </w:r>
      <w:r w:rsidRPr="00D677B6">
        <w:rPr>
          <w:rFonts w:ascii="Arial" w:hAnsi="Arial" w:cs="Arial"/>
          <w:sz w:val="20"/>
          <w:szCs w:val="20"/>
        </w:rPr>
        <w:t xml:space="preserve"> 2011г.</w:t>
      </w: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Коды эмитента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477C87" w:rsidRPr="00D677B6" w:rsidRDefault="00477C87" w:rsidP="00477C87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1.С</w:t>
      </w:r>
      <w:r>
        <w:rPr>
          <w:rFonts w:ascii="Arial" w:hAnsi="Arial" w:cs="Arial"/>
          <w:sz w:val="20"/>
          <w:szCs w:val="20"/>
        </w:rPr>
        <w:t xml:space="preserve">остав </w:t>
      </w:r>
      <w:proofErr w:type="spellStart"/>
      <w:r>
        <w:rPr>
          <w:rFonts w:ascii="Arial" w:hAnsi="Arial" w:cs="Arial"/>
          <w:sz w:val="20"/>
          <w:szCs w:val="20"/>
        </w:rPr>
        <w:t>аффилированных</w:t>
      </w:r>
      <w:proofErr w:type="spellEnd"/>
      <w:r>
        <w:rPr>
          <w:rFonts w:ascii="Arial" w:hAnsi="Arial" w:cs="Arial"/>
          <w:sz w:val="20"/>
          <w:szCs w:val="20"/>
        </w:rPr>
        <w:t xml:space="preserve"> лиц на 01.10</w:t>
      </w:r>
      <w:r w:rsidRPr="00D677B6">
        <w:rPr>
          <w:rFonts w:ascii="Arial" w:hAnsi="Arial" w:cs="Arial"/>
          <w:sz w:val="20"/>
          <w:szCs w:val="20"/>
        </w:rPr>
        <w:t>.11г.</w:t>
      </w: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27.05.2011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477C87" w:rsidRPr="00D677B6" w:rsidTr="005D07B1"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04.07.2010</w:t>
            </w:r>
          </w:p>
        </w:tc>
        <w:tc>
          <w:tcPr>
            <w:tcW w:w="0" w:type="auto"/>
          </w:tcPr>
          <w:p w:rsidR="00477C87" w:rsidRPr="00D677B6" w:rsidRDefault="00477C87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Pr="00D677B6" w:rsidRDefault="00477C87" w:rsidP="00477C8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477C87" w:rsidRDefault="00477C87" w:rsidP="00477C87">
      <w:pPr>
        <w:autoSpaceDE w:val="0"/>
        <w:autoSpaceDN w:val="0"/>
        <w:jc w:val="center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jc w:val="center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jc w:val="center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jc w:val="center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jc w:val="center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jc w:val="center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rPr>
          <w:sz w:val="28"/>
          <w:szCs w:val="28"/>
        </w:rPr>
      </w:pPr>
    </w:p>
    <w:p w:rsidR="00477C87" w:rsidRDefault="00477C87" w:rsidP="00477C87">
      <w:pPr>
        <w:autoSpaceDE w:val="0"/>
        <w:autoSpaceDN w:val="0"/>
        <w:rPr>
          <w:sz w:val="28"/>
          <w:szCs w:val="28"/>
        </w:rPr>
      </w:pPr>
    </w:p>
    <w:p w:rsidR="00477C87" w:rsidRPr="00E643D5" w:rsidRDefault="00477C87" w:rsidP="00477C87"/>
    <w:p w:rsidR="00477C87" w:rsidRDefault="00477C87" w:rsidP="00477C87">
      <w:pPr>
        <w:pStyle w:val="a3"/>
        <w:shd w:val="clear" w:color="auto" w:fill="FFFFFF"/>
        <w:rPr>
          <w:rFonts w:ascii="Arial" w:hAnsi="Arial" w:cs="Arial"/>
          <w:sz w:val="20"/>
          <w:szCs w:val="20"/>
        </w:rPr>
      </w:pPr>
    </w:p>
    <w:p w:rsidR="00307E3C" w:rsidRDefault="00307E3C"/>
    <w:sectPr w:rsidR="00307E3C" w:rsidSect="00370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C87"/>
    <w:rsid w:val="00307E3C"/>
    <w:rsid w:val="00477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477C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заголовок 3"/>
    <w:basedOn w:val="a"/>
    <w:next w:val="a"/>
    <w:uiPriority w:val="99"/>
    <w:rsid w:val="00477C87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eastAsia="Calibri" w:hAnsi="Times New Roman" w:cs="Times New Roman"/>
      <w:sz w:val="36"/>
      <w:szCs w:val="36"/>
    </w:rPr>
  </w:style>
  <w:style w:type="paragraph" w:styleId="a4">
    <w:name w:val="Body Text"/>
    <w:basedOn w:val="a"/>
    <w:link w:val="a5"/>
    <w:uiPriority w:val="99"/>
    <w:rsid w:val="00477C87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36"/>
      <w:szCs w:val="36"/>
    </w:rPr>
  </w:style>
  <w:style w:type="character" w:customStyle="1" w:styleId="a5">
    <w:name w:val="Основной текст Знак"/>
    <w:basedOn w:val="a0"/>
    <w:link w:val="a4"/>
    <w:uiPriority w:val="99"/>
    <w:rsid w:val="00477C87"/>
    <w:rPr>
      <w:rFonts w:ascii="Times New Roman" w:eastAsia="Calibri" w:hAnsi="Times New Roman" w:cs="Times New Roman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673</Words>
  <Characters>3841</Characters>
  <Application>Microsoft Office Word</Application>
  <DocSecurity>0</DocSecurity>
  <Lines>32</Lines>
  <Paragraphs>9</Paragraphs>
  <ScaleCrop>false</ScaleCrop>
  <Company>Ya Blondinko Edition</Company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Natalya_buh</dc:creator>
  <cp:keywords/>
  <dc:description/>
  <cp:lastModifiedBy>Natalya_buh</cp:lastModifiedBy>
  <cp:revision>2</cp:revision>
  <dcterms:created xsi:type="dcterms:W3CDTF">2013-09-19T04:50:00Z</dcterms:created>
  <dcterms:modified xsi:type="dcterms:W3CDTF">2013-09-19T04:52:00Z</dcterms:modified>
</cp:coreProperties>
</file>