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217" w:rsidRPr="001C4217" w:rsidRDefault="001C4217" w:rsidP="001C4217">
      <w:pPr>
        <w:ind w:left="496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bookmarkEnd w:id="0"/>
      <w:r w:rsidRPr="001C4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Утверждено </w:t>
      </w:r>
    </w:p>
    <w:p w:rsidR="001C4217" w:rsidRPr="001C4217" w:rsidRDefault="001C4217" w:rsidP="001C4217">
      <w:pPr>
        <w:ind w:left="496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C4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Решением Совета директоров</w:t>
      </w:r>
    </w:p>
    <w:p w:rsidR="001C4217" w:rsidRPr="001C4217" w:rsidRDefault="001C4217" w:rsidP="001C4217">
      <w:pPr>
        <w:ind w:left="496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C4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АО «</w:t>
      </w:r>
      <w:r w:rsidR="000F58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ЗОМЗ</w:t>
      </w:r>
      <w:r w:rsidRPr="001C4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1C4217" w:rsidRDefault="001C4217" w:rsidP="001C4217">
      <w:pPr>
        <w:ind w:left="496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C4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C4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</w:t>
      </w:r>
      <w:r w:rsidR="000F58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1-СД от «</w:t>
      </w:r>
      <w:r w:rsidR="001325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1325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февраля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="000F58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</w:t>
      </w:r>
    </w:p>
    <w:p w:rsidR="001C4217" w:rsidRDefault="001C4217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C4217" w:rsidRDefault="001C4217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C4217" w:rsidRDefault="001C4217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C4217" w:rsidRPr="001C4217" w:rsidRDefault="001C4217" w:rsidP="001C421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2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</w:p>
    <w:p w:rsidR="001C4217" w:rsidRPr="001C4217" w:rsidRDefault="001C4217" w:rsidP="001C421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2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СЕКРЕТАРЕ СОВЕТА ДИРЕКТОРОВ</w:t>
      </w: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2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АКЦИОНЕРНОГО</w:t>
      </w:r>
      <w:r w:rsidRPr="001F0B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C42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ОБЩЕСТВА «</w:t>
      </w:r>
      <w:r w:rsidR="000F5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ЗАГОРСКИЙ ОПТИКО-МЕХАНИЧЕСКИЙ ЗАВОД</w:t>
      </w:r>
      <w:r w:rsidRPr="001C42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4217" w:rsidRDefault="001C4217" w:rsidP="001C421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4217" w:rsidRPr="001C4217" w:rsidRDefault="000F588E" w:rsidP="001C4217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Сергиев Посад, 2018</w:t>
      </w:r>
      <w:r w:rsidR="001C4217" w:rsidRPr="001C4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</w:t>
      </w:r>
      <w:r w:rsidR="001C4217" w:rsidRPr="001C4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 w:type="page"/>
      </w:r>
    </w:p>
    <w:p w:rsidR="006F640E" w:rsidRPr="006F640E" w:rsidRDefault="006F640E" w:rsidP="006F640E">
      <w:pPr>
        <w:pageBreakBefore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1. Общие положения</w:t>
      </w:r>
    </w:p>
    <w:p w:rsid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Положение о </w:t>
      </w:r>
      <w:r w:rsidR="00643BD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екретаре </w:t>
      </w:r>
      <w:r w:rsidR="00200A7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овета директоров </w:t>
      </w: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акционерного общества</w:t>
      </w:r>
      <w:r w:rsidR="001F0B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0F588E">
        <w:rPr>
          <w:rFonts w:ascii="Times New Roman" w:eastAsia="Times New Roman" w:hAnsi="Times New Roman" w:cs="Times New Roman"/>
          <w:sz w:val="24"/>
          <w:szCs w:val="24"/>
          <w:lang w:eastAsia="ru-RU"/>
        </w:rPr>
        <w:t>ЗОМЗ</w:t>
      </w: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(далее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Положение, Общество соответственно) устанавливает пор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ядок </w:t>
      </w:r>
      <w:r w:rsidR="001325D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Секретаря</w:t>
      </w:r>
      <w:r w:rsidR="00200A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овета директоров</w:t>
      </w: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Общества в соответствии с Федеральным законом от 26 декабря 1995 г. N 208-ФЗ "Об акционерных обществах", Кодексом корпоративного управления, Уставом Общества, внутренними нормативными документами Общества и решениями общего собрания акционеров Общества и Совета директоров Общества.</w:t>
      </w:r>
    </w:p>
    <w:p w:rsidR="00200A78" w:rsidRPr="00200A78" w:rsidRDefault="00643BDD" w:rsidP="00200A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1.2. С</w:t>
      </w:r>
      <w:r w:rsidR="00200A78" w:rsidRPr="00200A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екретарь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Совета директоров </w:t>
      </w:r>
      <w:r w:rsidR="00200A78" w:rsidRPr="00200A7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Общества</w:t>
      </w:r>
      <w:r w:rsidR="00200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Секретарь)</w:t>
      </w:r>
      <w:r w:rsidR="00200A78" w:rsidRPr="00200A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должностным лицом Общества, обеспечивающим соблюдение органами и должностными лицами Общества процедурных требований к деятельности Совета директоров Общества, общего собрания акционеров Общества, гарантирующих реализацию прав и интересов акционеров Общества.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Настоящее Положение является внутренним документом, определяющим статус, компетенцию и полном</w:t>
      </w:r>
      <w:r w:rsidR="00200784">
        <w:rPr>
          <w:rFonts w:ascii="Times New Roman" w:eastAsia="Times New Roman" w:hAnsi="Times New Roman" w:cs="Times New Roman"/>
          <w:sz w:val="24"/>
          <w:szCs w:val="24"/>
          <w:lang w:eastAsia="ru-RU"/>
        </w:rPr>
        <w:t>очия Секретаря</w:t>
      </w: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порядок его избрания, вознаграждения и ответственности.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Порядок избрания и основные требования</w:t>
      </w:r>
      <w:r w:rsidR="00200A78" w:rsidRPr="002E06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E06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Секретарю Совета директоров</w:t>
      </w:r>
    </w:p>
    <w:p w:rsidR="005013DC" w:rsidRPr="006F640E" w:rsidRDefault="00F40CD8" w:rsidP="00501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0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</w:t>
      </w:r>
      <w:r w:rsidR="00200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етарь </w:t>
      </w:r>
      <w:r w:rsidRPr="00F40CD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назначается Советом директоров Общества в порядке, предусмотренном Уставом и Положением о Совете директоров Общества.</w:t>
      </w:r>
      <w:r w:rsidR="005013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13DC"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директоров вправе в любое время переизбрать Секретаря Совета директоров</w:t>
      </w:r>
      <w:r w:rsidR="005013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0CD8" w:rsidRPr="00F40CD8" w:rsidRDefault="00F40CD8" w:rsidP="00F40C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B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С лицом, назначенным на должность </w:t>
      </w:r>
      <w:r w:rsidR="005013DC" w:rsidRPr="00ED7B3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Секретаря Совета директоров Общества</w:t>
      </w:r>
      <w:r w:rsidRPr="00ED7B3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заключается договор</w:t>
      </w:r>
      <w:r w:rsidR="001A121F" w:rsidRPr="00ED7B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выполнение функций Секретаря</w:t>
      </w:r>
      <w:r w:rsidRPr="00ED7B3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условия которого утверждаются Советом директоров Общества.</w:t>
      </w:r>
    </w:p>
    <w:p w:rsidR="006F640E" w:rsidRPr="006F640E" w:rsidRDefault="006F640E" w:rsidP="009E3D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При избрании Секретаря, Совет директоров должен оценить способность кандидата осуществлять функции Секретаря Совета директоров, в том числе его образование, опыт работы и деловые качества. </w:t>
      </w:r>
    </w:p>
    <w:p w:rsidR="006F640E" w:rsidRPr="006F640E" w:rsidRDefault="006F640E" w:rsidP="009E3D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отношении кандидатуры Секретаря в Совет директоров должна быть представлена следующая информация (в виде анкетных данных):</w:t>
      </w:r>
    </w:p>
    <w:p w:rsidR="006F640E" w:rsidRPr="006F640E" w:rsidRDefault="006F640E" w:rsidP="002007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фамилия имя и отчество кандидата;</w:t>
      </w:r>
    </w:p>
    <w:p w:rsidR="006F640E" w:rsidRPr="006F640E" w:rsidRDefault="006F640E" w:rsidP="002007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год рождения;</w:t>
      </w:r>
    </w:p>
    <w:p w:rsidR="006F640E" w:rsidRPr="006F640E" w:rsidRDefault="006F640E" w:rsidP="002007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место регистрации и адрес фактического проживания;</w:t>
      </w:r>
    </w:p>
    <w:p w:rsidR="006F640E" w:rsidRPr="006F640E" w:rsidRDefault="006F640E" w:rsidP="002007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образование;</w:t>
      </w:r>
    </w:p>
    <w:p w:rsidR="006F640E" w:rsidRPr="006F640E" w:rsidRDefault="006F640E" w:rsidP="002007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 о местах работы за последние 5 лет;</w:t>
      </w:r>
    </w:p>
    <w:p w:rsidR="006F640E" w:rsidRPr="006F640E" w:rsidRDefault="006F640E" w:rsidP="002007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 о судимости (отсутствии судимостей);</w:t>
      </w:r>
    </w:p>
    <w:p w:rsidR="006F640E" w:rsidRDefault="006F640E" w:rsidP="002007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 о совершении лицом административного правонарушения, прежде всего в области предпринимательской деятельности, в области финансов, налогов и сборов, рынка ценных бумаг;</w:t>
      </w:r>
    </w:p>
    <w:p w:rsidR="00F57464" w:rsidRDefault="00F57464" w:rsidP="00F574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5746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количестве, категории и типе акций Общества, принадлежащих кандидату;</w:t>
      </w:r>
    </w:p>
    <w:p w:rsidR="00F57464" w:rsidRDefault="00F57464" w:rsidP="00F574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574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 наличии (отсутствии) </w:t>
      </w:r>
      <w:proofErr w:type="spellStart"/>
      <w:r w:rsidRPr="00F57464">
        <w:rPr>
          <w:rFonts w:ascii="Times New Roman" w:eastAsia="Times New Roman" w:hAnsi="Times New Roman" w:cs="Times New Roman"/>
          <w:sz w:val="24"/>
          <w:szCs w:val="24"/>
          <w:lang w:eastAsia="ru-RU"/>
        </w:rPr>
        <w:t>аффилированности</w:t>
      </w:r>
      <w:proofErr w:type="spellEnd"/>
      <w:r w:rsidRPr="00F574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отношению к Обществу;</w:t>
      </w:r>
    </w:p>
    <w:p w:rsidR="00F57464" w:rsidRPr="006F640E" w:rsidRDefault="00F57464" w:rsidP="00F574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письменное согласие кандидата на избрание.</w:t>
      </w:r>
    </w:p>
    <w:p w:rsidR="00F57464" w:rsidRPr="00F57464" w:rsidRDefault="00F57464" w:rsidP="00F574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7464" w:rsidRPr="006F640E" w:rsidRDefault="00F57464" w:rsidP="00F574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46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Кандидат и (или) выдвинувшее его лицо могут представить дополнительную информацию по своему усмотрению.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Кандидат на должность Секретаря Совета директоров должен отвечать следующим требованиям:</w:t>
      </w:r>
    </w:p>
    <w:p w:rsidR="006F640E" w:rsidRPr="006F640E" w:rsidRDefault="006F640E" w:rsidP="00F574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высшее юридическое или экономическое образование;</w:t>
      </w:r>
    </w:p>
    <w:p w:rsidR="006F640E" w:rsidRPr="006F640E" w:rsidRDefault="006F640E" w:rsidP="00F574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стаж работы в сфере корпоративного управления не менее года;</w:t>
      </w:r>
    </w:p>
    <w:p w:rsidR="006F640E" w:rsidRPr="006F640E" w:rsidRDefault="006F640E" w:rsidP="00F574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отсутствие судимости за преступления в сфере экономики;</w:t>
      </w:r>
    </w:p>
    <w:p w:rsidR="006F640E" w:rsidRPr="006F640E" w:rsidRDefault="006F640E" w:rsidP="00F574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обладание знаниями и навыками, необходимыми для осуществления функций Секретаря Совета директоров, в том числе знание корпоративного права.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Секретарь Совета директоров в своей деятельности подотчетен исключительно Совету директоров Общества. 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Функции Секретаря Совета директоров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К основным функциям Секретаря Совета директоров относятся: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 Разработка и предоставление Председателю Совета директоров проекта повестки дня очередного заседания Совета директоров, в соответствии с Планом работы Совета директоров и предложениями, поступившими от членов Совета директоров, генераль</w:t>
      </w:r>
      <w:r w:rsidR="00E438A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директора</w:t>
      </w: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Ревизионной комиссии, Аудитора Общества.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3.1.2. Обеспечение подготовки и рассылки документов (материалов), необходимых для организации и проведения заседания Совета директоров (уведомление о проведении заседаний, проекты решений по вопросам повестки дня заседания, проекты документов для предварительного ознакомления и др.) в сроки и в порядке, предусмотренные Положением о </w:t>
      </w:r>
      <w:r w:rsidR="00E438A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Совете</w:t>
      </w: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директоров </w:t>
      </w:r>
      <w:r w:rsidR="001325D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Общества</w:t>
      </w: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 Организационное и техническое обеспечение проведения голосования на заседании Совета директоров.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 Организация взаимодействия Совета директоров с исполнительными органами Общества, с комитетами Совета директоров и структурными подразделениями Общества.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3.1.5. Организация подготовки и представления документов (информации) по запросам членов Совета директоров.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3.1.6. Подготовка запросов и ответов на письма, поступивших в адрес Совета директоров Общества, по поручению Председателя Совета директоров Общества.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3.1.7. Сбор опросных листов, заполненных членами Совета директоров Общества.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3.1.8. Оформление протоколов заседаний Совета директоров и выписок из протоколов заседаний Совета директоров.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3.1.9. Рассылка документов, утвержденных Советом директоров.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3.1.10. Разработка и ведение номенклатуры дел Совета директоров.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3.1.11. Систематизация и архивирование документов и материалов Совета директоров.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3.1.12. Организация контроля за ходом выполнения решений Совета директоров.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3.1.13. Подготовка запросов о предоставлении материалов по вопросам повестки дня заседаний Совета директоров в адрес ответственных подразделений Общества.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3.1.14. Контроль за достоверностью предоставляемой информации и правильностью оформления документов, выносимых на рассмотрение и утверждение Советом директоров.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3.1.15. Подготовка по поручению Председателя Совета директоров проектов отдельных документов и решений Совета директоров, в том числе проекта Плана работы Совета директоров.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3.1.16. Организация ведения записи хода заседаний Совета директоров, в том числе, с согласия присутствующих членов, на магнитные носители.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3.1.17. Подготовка приказов о выполнении решений Совета директоров и доведение решений Совета директоров до заинтересованных лиц.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3.1.18. Организация контроля за выполнением поручений Совета директоров, в том числе организация ведения реестра поручений Совета директоров, содержащего сроки и статус их выполнения, ответственных за их исполнение лиц.</w:t>
      </w:r>
    </w:p>
    <w:p w:rsidR="006F640E" w:rsidRPr="006F640E" w:rsidRDefault="005713E5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3.1.19</w:t>
      </w:r>
      <w:r w:rsidR="006F640E"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Выполнение функций Секретаря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общего собрания акционеров Общества, в случае принятия соответствующего решения Советом директоров</w:t>
      </w:r>
      <w:r w:rsidR="006F640E"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F640E" w:rsidRPr="006F640E" w:rsidRDefault="005713E5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3.1.20</w:t>
      </w:r>
      <w:r w:rsidR="006F640E"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Выполнение иных функций, предусмотренных настоящим Положением, Положением 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Совете директоров Общества</w:t>
      </w:r>
      <w:r w:rsidR="006F640E"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поручениями Председателя и членов Совета директоров Общества.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 Секретарь Совета директоров обеспечивает скоординированную и оперативную работу членов Совета директоров с акционерами Общества и их представителями, с генеральным </w:t>
      </w:r>
      <w:r w:rsidR="005713E5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директором</w:t>
      </w: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руководителями и сотрудниками подразделений Общества с целью обеспечения эффективной деятельности Совета директоров.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Права и обязанности Секретаря Совета директоров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4.1. Секретарь Совета директоров вправе: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запрашивать и получать информацию (материалы и документы) необходимую для эффективной организации работы Совета директоров, в том числе в соответствии с запросами членов Совета директоров, от структурных подразделений и должностных лиц Общества;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запрашивать и получать от ответственных подразделений Общества отчет о ходе выполнения решений Совета директоров, а также объяснение причин невыполнения данных решений;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подписывать выписки из протоколов заседаний Совета директоров и его комитетов,</w:t>
      </w:r>
      <w:r w:rsidR="001A1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общих собраний акционеров Общества,</w:t>
      </w: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заверять копии документов, утвержденных Советом директоров Общества и его комитетами.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Подразделения и должностные лица Общества обязаны предоставлять Секретарю Совета директоров запрашиваемую им в рамках своей компетенции информацию и документы, всемерно содействовать Секретарю в осуществлении им своих функций.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Обо всех фактах, препятствующих соблюдению процедур, обеспечение которых относится к функциям Секретаря (действие или бездействие органов и должностных лиц Общества, иные факты, нарушающие порядок подготовки и проведения заседаний Совета директоров Общества), Секретарь сообщает Генеральному директору и Председателю Совета директоров Общества.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4.4. Секретарь Совета директоров обязан: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осуществлять свои функции добросовестно и разумно, строго соблюдать в своей деятельности нормы и требования законодательства Российской Федерации, Устава и внутренних документов Общества;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обеспечивать равное и беспристрастное отношение к представителям акционеров, в своей деятельности исходить из презумпции соблюдения прав и интересов акционеров;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обладать экспертными знаниями в области корпоративного права; 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информировать Совет директоров о ситуациях, создающих угрозу нарушения норм действующего законодательства, прав акционеров, а также корпоративного конфликта;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осуществлять анализ системы корпоративного управления Общества и выходить с инициативами по ее совершенствованию.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Секретаря Совета директоров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5.1. Секретарь Совета директоров несет ответственность за: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 своевременность рассылки членам Совета директоров уведомлений о заседании Совета директоров и материалов;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 правильность оформления и достоверность информации, содержащейся в протоколах заседаний Совета директоров;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 своевременность информирования членов Совета директоров и подразделений Общества о принятых Советом директоров решениях;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 разглашение любых сведений, отнесенных согласно законодательству и действующим в Обществе внутренним документам, к конфиденциальной информации.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Ответственность на Секретаря Совета директоров налагается по решению Генерального директора Общества только при наличии его вины.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Вознаграждение Секретаря Совета директоров Общества</w:t>
      </w:r>
    </w:p>
    <w:p w:rsid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96D10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Секретарю Совета директоров ежемесячно, не позднее 10 числа месяца следующего за месяцем фактического проведения заседан</w:t>
      </w:r>
      <w:r w:rsidR="00622198">
        <w:rPr>
          <w:rFonts w:ascii="Times New Roman" w:eastAsia="Times New Roman" w:hAnsi="Times New Roman" w:cs="Times New Roman"/>
          <w:sz w:val="24"/>
          <w:szCs w:val="24"/>
          <w:lang w:eastAsia="ru-RU"/>
        </w:rPr>
        <w:t>ий Совета директоров, общих собраний акционеров (отчетный период)</w:t>
      </w:r>
      <w:r w:rsidR="00400FC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96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выплачивается вознаграждение за организацию и проведение каждого заседания Совета директоров Общества</w:t>
      </w:r>
      <w:r w:rsidR="00896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каждого собрания акционеров Общества, на котором Секретарь исполнял функции секретаря общего собрания </w:t>
      </w:r>
      <w:proofErr w:type="gramStart"/>
      <w:r w:rsidR="00896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акционеров, </w:t>
      </w: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0F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размере определяемом по следующей формуле</w:t>
      </w: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00FCC" w:rsidRDefault="00400FCC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0FCC" w:rsidRPr="00ED7B31" w:rsidRDefault="00400FCC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B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В=</w:t>
      </w:r>
      <w:r w:rsidR="006C5593" w:rsidRPr="00ED7B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spellStart"/>
      <w:r w:rsidR="00DD2131" w:rsidRPr="00ED7B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Ксдз</w:t>
      </w:r>
      <w:proofErr w:type="spellEnd"/>
      <w:r w:rsidR="006C5593" w:rsidRPr="00ED7B31">
        <w:rPr>
          <w:rFonts w:ascii="Times New Roman" w:eastAsia="Times New Roman" w:hAnsi="Times New Roman" w:cs="Times New Roman"/>
          <w:b/>
          <w:color w:val="4472C4" w:themeColor="accent1"/>
          <w:sz w:val="28"/>
          <w:szCs w:val="28"/>
          <w:lang w:eastAsia="ru-RU"/>
        </w:rPr>
        <w:t xml:space="preserve"> </w:t>
      </w:r>
      <w:r w:rsidR="00DD2131" w:rsidRPr="00ED7B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+ </w:t>
      </w:r>
      <w:proofErr w:type="spellStart"/>
      <w:r w:rsidR="00DD2131" w:rsidRPr="00ED7B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Ксдо</w:t>
      </w:r>
      <w:proofErr w:type="spellEnd"/>
      <w:r w:rsidR="00DD2131" w:rsidRPr="00ED7B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DD2131" w:rsidRPr="00ED7B31">
        <w:rPr>
          <w:rFonts w:ascii="Times New Roman" w:eastAsia="Times New Roman" w:hAnsi="Times New Roman" w:cs="Times New Roman"/>
          <w:b/>
          <w:color w:val="4472C4" w:themeColor="accent1"/>
          <w:sz w:val="28"/>
          <w:szCs w:val="28"/>
          <w:lang w:eastAsia="ru-RU"/>
        </w:rPr>
        <w:t xml:space="preserve">х </w:t>
      </w:r>
      <w:r w:rsidR="006C5593" w:rsidRPr="00ED7B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="00D47CEA" w:rsidRPr="00ED7B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,5</w:t>
      </w:r>
      <w:r w:rsidR="00DD2131" w:rsidRPr="00ED7B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</w:t>
      </w:r>
      <w:r w:rsidR="006C5593" w:rsidRPr="00ED7B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+ </w:t>
      </w:r>
      <w:proofErr w:type="spellStart"/>
      <w:r w:rsidR="00585971" w:rsidRPr="00ED7B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Ксо</w:t>
      </w:r>
      <w:proofErr w:type="spellEnd"/>
      <w:r w:rsidR="00585971" w:rsidRPr="00ED7B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585971" w:rsidRPr="00ED7B31">
        <w:rPr>
          <w:rFonts w:ascii="Times New Roman" w:eastAsia="Times New Roman" w:hAnsi="Times New Roman" w:cs="Times New Roman"/>
          <w:b/>
          <w:color w:val="4472C4" w:themeColor="accent1"/>
          <w:sz w:val="28"/>
          <w:szCs w:val="28"/>
          <w:lang w:eastAsia="ru-RU"/>
        </w:rPr>
        <w:t xml:space="preserve">х </w:t>
      </w:r>
      <w:r w:rsidR="00D47CEA" w:rsidRPr="00ED7B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 w:rsidR="006C5593" w:rsidRPr="00ED7B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) </w:t>
      </w:r>
      <w:r w:rsidR="006C5593" w:rsidRPr="00ED7B31">
        <w:rPr>
          <w:rFonts w:ascii="Times New Roman" w:eastAsia="Times New Roman" w:hAnsi="Times New Roman" w:cs="Times New Roman"/>
          <w:b/>
          <w:color w:val="4472C4" w:themeColor="accent1"/>
          <w:sz w:val="28"/>
          <w:szCs w:val="28"/>
          <w:lang w:eastAsia="ru-RU"/>
        </w:rPr>
        <w:t xml:space="preserve">х </w:t>
      </w:r>
      <w:r w:rsidR="006C5593" w:rsidRPr="00ED7B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МРОТ</w:t>
      </w:r>
      <w:r w:rsidR="00705910" w:rsidRPr="00ED7B31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</w:t>
      </w:r>
    </w:p>
    <w:p w:rsidR="00705910" w:rsidRPr="00ED7B31" w:rsidRDefault="00705910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proofErr w:type="spellStart"/>
      <w:r w:rsidRPr="00ED7B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Ксдз</w:t>
      </w:r>
      <w:proofErr w:type="spellEnd"/>
      <w:r w:rsidR="00622198" w:rsidRPr="00ED7B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ab/>
      </w:r>
      <w:r w:rsidR="00622198" w:rsidRPr="00ED7B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</w:t>
      </w:r>
      <w:r w:rsidR="00622198" w:rsidRPr="00ED7B3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заседаний Совета директоров</w:t>
      </w:r>
      <w:r w:rsidR="0098706E" w:rsidRPr="00ED7B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отчетном периоде проведенных в заочной форме;</w:t>
      </w:r>
    </w:p>
    <w:p w:rsidR="00705910" w:rsidRPr="00ED7B31" w:rsidRDefault="00705910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4472C4" w:themeColor="accent1"/>
          <w:sz w:val="28"/>
          <w:szCs w:val="28"/>
          <w:lang w:eastAsia="ru-RU"/>
        </w:rPr>
      </w:pPr>
      <w:proofErr w:type="spellStart"/>
      <w:r w:rsidRPr="00ED7B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Ксдо</w:t>
      </w:r>
      <w:proofErr w:type="spellEnd"/>
      <w:r w:rsidR="00622198" w:rsidRPr="00ED7B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622198" w:rsidRPr="00ED7B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="0098706E" w:rsidRPr="00ED7B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8706E" w:rsidRPr="00ED7B3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заседаний Совета директоров в отчетном периоде проведенных в очной форме;</w:t>
      </w:r>
    </w:p>
    <w:p w:rsidR="00705910" w:rsidRPr="00ED7B31" w:rsidRDefault="00705910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4472C4" w:themeColor="accent1"/>
          <w:sz w:val="28"/>
          <w:szCs w:val="28"/>
          <w:lang w:eastAsia="ru-RU"/>
        </w:rPr>
      </w:pPr>
      <w:proofErr w:type="spellStart"/>
      <w:r w:rsidRPr="00ED7B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Ксо</w:t>
      </w:r>
      <w:proofErr w:type="spellEnd"/>
      <w:r w:rsidR="00622198" w:rsidRPr="00ED7B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ab/>
      </w:r>
      <w:r w:rsidR="00622198" w:rsidRPr="00ED7B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="0098706E" w:rsidRPr="00ED7B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8706E" w:rsidRPr="00ED7B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общих собраний акционеров </w:t>
      </w:r>
      <w:r w:rsidR="002E06B6" w:rsidRPr="00ED7B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98706E" w:rsidRPr="00ED7B3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отчетном периоде</w:t>
      </w:r>
      <w:r w:rsidR="002E06B6" w:rsidRPr="00ED7B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которых Секретарь исполнял функции секретаря общего собрания акционеров.</w:t>
      </w:r>
    </w:p>
    <w:p w:rsidR="00705910" w:rsidRPr="00705910" w:rsidRDefault="00705910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B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МРОТ –  </w:t>
      </w:r>
      <w:r w:rsidRPr="00ED7B3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минимальный размер оплаты труда</w:t>
      </w:r>
      <w:r w:rsidR="00622198" w:rsidRPr="00ED7B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Российской Федерации.</w:t>
      </w:r>
    </w:p>
    <w:p w:rsidR="006F640E" w:rsidRPr="006F640E" w:rsidRDefault="00705910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6.1.2</w:t>
      </w:r>
      <w:r w:rsidR="006F640E"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итогам работы за квартал (год) Секретарю Совета директоров может быть выплачена премия в размере, определяемом решением Совета директоров.</w:t>
      </w:r>
    </w:p>
    <w:p w:rsidR="006F640E" w:rsidRPr="006F640E" w:rsidRDefault="00705910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6.1.3</w:t>
      </w:r>
      <w:r w:rsidR="006F640E"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Решение о выплате Секретарю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премии в соответствии с п. 6.1.2</w:t>
      </w:r>
      <w:r w:rsidR="006F640E"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настоящего Положения принимается Советом директоров по инициативе Генерального директора или Председателя Совета директоров Общества. </w:t>
      </w:r>
    </w:p>
    <w:p w:rsidR="006F640E" w:rsidRPr="006F640E" w:rsidRDefault="00705910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6.1.4</w:t>
      </w:r>
      <w:r w:rsidR="006F640E"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Выплата вознаграждения Секретарю Совета директоров производится в денежной форме.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6F640E" w:rsidRPr="006F640E" w:rsidRDefault="006F640E" w:rsidP="006F64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Настоящее Положение вступает в силу с момента его утверждения Советом директоров Общества и действует до момента принятия решения Советом директоров об его отмене.</w:t>
      </w:r>
    </w:p>
    <w:p w:rsidR="006F640E" w:rsidRPr="006F640E" w:rsidRDefault="006F640E" w:rsidP="006F640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Если в результате изменения законодательства Российской Федерации, Устава Общества или Положения о Совета директоров Общества отдельные статьи настоящего Положения вступают с ними в противоречие, Положение применяется в части, не противоречащей действующему законодательству, Уставу Общества или Положению о Совета директоров </w:t>
      </w:r>
      <w:r w:rsidR="00400FC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Общества</w:t>
      </w:r>
      <w:r w:rsidRPr="006F64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D09DF" w:rsidRPr="006F640E" w:rsidRDefault="00FD09DF" w:rsidP="006F640E">
      <w:pPr>
        <w:jc w:val="both"/>
      </w:pPr>
    </w:p>
    <w:sectPr w:rsidR="00FD09DF" w:rsidRPr="006F640E" w:rsidSect="001C421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40E"/>
    <w:rsid w:val="000A00B0"/>
    <w:rsid w:val="000A4EF2"/>
    <w:rsid w:val="000F588E"/>
    <w:rsid w:val="001325D4"/>
    <w:rsid w:val="001A121F"/>
    <w:rsid w:val="001C4217"/>
    <w:rsid w:val="001F0BC4"/>
    <w:rsid w:val="00200784"/>
    <w:rsid w:val="00200A78"/>
    <w:rsid w:val="002E06B6"/>
    <w:rsid w:val="00400FCC"/>
    <w:rsid w:val="005013DC"/>
    <w:rsid w:val="005713E5"/>
    <w:rsid w:val="00585971"/>
    <w:rsid w:val="00622198"/>
    <w:rsid w:val="00643BDD"/>
    <w:rsid w:val="00692E42"/>
    <w:rsid w:val="006C5593"/>
    <w:rsid w:val="006F640E"/>
    <w:rsid w:val="00705910"/>
    <w:rsid w:val="007747D0"/>
    <w:rsid w:val="00896D10"/>
    <w:rsid w:val="0098706E"/>
    <w:rsid w:val="009E3DB3"/>
    <w:rsid w:val="00A634B8"/>
    <w:rsid w:val="00CF3018"/>
    <w:rsid w:val="00D47CEA"/>
    <w:rsid w:val="00DD2131"/>
    <w:rsid w:val="00E438A2"/>
    <w:rsid w:val="00ED7B31"/>
    <w:rsid w:val="00F40CD8"/>
    <w:rsid w:val="00F57464"/>
    <w:rsid w:val="00FD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BD3BB5-19E8-4EF1-B492-481CC3746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F64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F64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F6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2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65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26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78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345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1685</Words>
  <Characters>9606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Ермакова Жанна Викторовна</cp:lastModifiedBy>
  <cp:revision>2</cp:revision>
  <dcterms:created xsi:type="dcterms:W3CDTF">2018-02-02T07:49:00Z</dcterms:created>
  <dcterms:modified xsi:type="dcterms:W3CDTF">2018-02-02T07:49:00Z</dcterms:modified>
</cp:coreProperties>
</file>