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DDC0A" w14:textId="237D7624" w:rsidR="003C2D59" w:rsidRDefault="003B7807" w:rsidP="003B7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</w:t>
      </w:r>
      <w:r w:rsidR="00A178CF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</w:t>
      </w:r>
      <w:r w:rsidR="003C2D59" w:rsidRPr="002E27B7">
        <w:rPr>
          <w:rFonts w:ascii="Times New Roman" w:hAnsi="Times New Roman" w:cs="Times New Roman"/>
          <w:b/>
          <w:i/>
          <w:sz w:val="24"/>
          <w:szCs w:val="24"/>
        </w:rPr>
        <w:t>Банк Росси</w:t>
      </w:r>
      <w:r w:rsidR="0063064F">
        <w:rPr>
          <w:rFonts w:ascii="Times New Roman" w:hAnsi="Times New Roman" w:cs="Times New Roman"/>
          <w:b/>
          <w:i/>
          <w:sz w:val="24"/>
          <w:szCs w:val="24"/>
        </w:rPr>
        <w:t>и</w:t>
      </w:r>
    </w:p>
    <w:p w14:paraId="76452235" w14:textId="7E899F39" w:rsidR="00D546A4" w:rsidRPr="00D546A4" w:rsidRDefault="003B7807" w:rsidP="00A178CF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3B780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14:paraId="553E4875" w14:textId="77777777" w:rsidR="00D546A4" w:rsidRPr="00D546A4" w:rsidRDefault="00D546A4" w:rsidP="00D546A4">
      <w:pPr>
        <w:autoSpaceDE w:val="0"/>
        <w:autoSpaceDN w:val="0"/>
        <w:spacing w:after="0" w:line="240" w:lineRule="auto"/>
        <w:ind w:left="3714" w:right="-2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16E9E6C" w14:textId="77777777" w:rsidR="007D2F9D" w:rsidRDefault="007D2F9D" w:rsidP="00D546A4">
      <w:pPr>
        <w:autoSpaceDE w:val="0"/>
        <w:autoSpaceDN w:val="0"/>
        <w:spacing w:before="360"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</w:p>
    <w:p w14:paraId="1BC080FC" w14:textId="77777777" w:rsidR="00D546A4" w:rsidRPr="00D546A4" w:rsidRDefault="00D546A4" w:rsidP="00D546A4">
      <w:pPr>
        <w:autoSpaceDE w:val="0"/>
        <w:autoSpaceDN w:val="0"/>
        <w:spacing w:before="360" w:after="120" w:line="240" w:lineRule="auto"/>
        <w:jc w:val="center"/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</w:pPr>
      <w:r w:rsidRPr="00D546A4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t>ОТЧЕТ ОБ ИТОГАХ ВЫПУСКА</w:t>
      </w:r>
      <w:r w:rsidRPr="00D546A4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br/>
        <w:t>(ДОПОЛНИТЕЛЬНОГО ВЫПУСКА)</w:t>
      </w:r>
      <w:r w:rsidRPr="00D546A4">
        <w:rPr>
          <w:rFonts w:ascii="Times New Roman" w:eastAsiaTheme="minorEastAsia" w:hAnsi="Times New Roman" w:cs="Times New Roman"/>
          <w:b/>
          <w:bCs/>
          <w:sz w:val="26"/>
          <w:szCs w:val="26"/>
          <w:lang w:eastAsia="ru-RU"/>
        </w:rPr>
        <w:br/>
        <w:t>ЦЕННЫХ БУМАГ</w:t>
      </w:r>
    </w:p>
    <w:p w14:paraId="4320FEAA" w14:textId="77777777" w:rsidR="003C2D59" w:rsidRPr="00D546A4" w:rsidRDefault="003C2D59" w:rsidP="003C2D59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_Hlk41406379"/>
      <w:r w:rsidRPr="001E3C18">
        <w:rPr>
          <w:rFonts w:ascii="Times New Roman" w:eastAsiaTheme="minorEastAsia" w:hAnsi="Times New Roman" w:cs="Times New Roman"/>
          <w:b/>
          <w:bCs/>
          <w:iCs/>
          <w:sz w:val="24"/>
          <w:szCs w:val="24"/>
          <w:lang w:eastAsia="ru-RU"/>
        </w:rPr>
        <w:t xml:space="preserve">акционерное общество </w:t>
      </w:r>
      <w:bookmarkStart w:id="1" w:name="_Hlk41494273"/>
      <w:r w:rsidRPr="001E3C18">
        <w:rPr>
          <w:rFonts w:ascii="Times New Roman" w:eastAsiaTheme="minorEastAsia" w:hAnsi="Times New Roman" w:cs="Times New Roman"/>
          <w:b/>
          <w:bCs/>
          <w:iCs/>
          <w:sz w:val="24"/>
          <w:szCs w:val="24"/>
          <w:lang w:eastAsia="ru-RU"/>
        </w:rPr>
        <w:t>«Корпорация развития малого и среднего предпринимательства Пермского края»</w:t>
      </w:r>
      <w:r>
        <w:rPr>
          <w:rFonts w:ascii="Times New Roman" w:eastAsiaTheme="minorEastAsia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bookmarkEnd w:id="1"/>
    </w:p>
    <w:bookmarkEnd w:id="0"/>
    <w:p w14:paraId="63D6A5A9" w14:textId="77777777" w:rsidR="002A3758" w:rsidRPr="002A3758" w:rsidRDefault="002A3758" w:rsidP="002A3758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2A3758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(полное фирменное наименование (для коммерческих организаций)</w:t>
      </w:r>
    </w:p>
    <w:p w14:paraId="3C9E1F6F" w14:textId="77777777" w:rsidR="002A3758" w:rsidRPr="002A3758" w:rsidRDefault="002A3758" w:rsidP="002A3758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2A3758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или наименование (для некоммерческих организаций) эмитента)</w:t>
      </w:r>
    </w:p>
    <w:p w14:paraId="1928B367" w14:textId="77777777" w:rsidR="00D546A4" w:rsidRPr="00D546A4" w:rsidRDefault="00D546A4" w:rsidP="00D546A4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977343C" w14:textId="77777777" w:rsidR="00D546A4" w:rsidRPr="00D546A4" w:rsidRDefault="00D546A4" w:rsidP="00D546A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546A4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акции </w:t>
      </w:r>
      <w:r w:rsidR="00DC22A2" w:rsidRPr="00D546A4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обыкновенные</w:t>
      </w:r>
      <w:r w:rsidR="007D2F9D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7D1BB603" w14:textId="77777777" w:rsidR="008D37BF" w:rsidRPr="008D37BF" w:rsidRDefault="008D37BF" w:rsidP="008D37BF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D37BF">
        <w:rPr>
          <w:rFonts w:ascii="Times New Roman" w:eastAsiaTheme="minorEastAsia" w:hAnsi="Times New Roman" w:cs="Times New Roman"/>
          <w:sz w:val="20"/>
          <w:szCs w:val="20"/>
          <w:lang w:eastAsia="ru-RU"/>
        </w:rPr>
        <w:t>(указываются вид, категория (тип), серия и иные идентификационные</w:t>
      </w:r>
    </w:p>
    <w:p w14:paraId="2B229796" w14:textId="77777777" w:rsidR="008D37BF" w:rsidRPr="008D37BF" w:rsidRDefault="008D37BF" w:rsidP="008D37BF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D37BF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                         признаки ценных бумаг)</w:t>
      </w:r>
    </w:p>
    <w:p w14:paraId="691E3121" w14:textId="77777777" w:rsidR="00D546A4" w:rsidRPr="00D546A4" w:rsidRDefault="00D546A4" w:rsidP="008D37BF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14:paraId="464F9E72" w14:textId="77777777" w:rsidR="00D546A4" w:rsidRPr="00D546A4" w:rsidRDefault="008D37BF" w:rsidP="00D546A4">
      <w:pP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</w:t>
      </w:r>
      <w:r w:rsidR="00D546A4" w:rsidRPr="00D546A4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егистрационный номер дополнительного выпуска ценных бумаг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9"/>
        <w:gridCol w:w="369"/>
        <w:gridCol w:w="369"/>
        <w:gridCol w:w="340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</w:tblGrid>
      <w:tr w:rsidR="00D546A4" w:rsidRPr="00D546A4" w14:paraId="318CC787" w14:textId="77777777" w:rsidTr="00950000">
        <w:trPr>
          <w:trHeight w:val="340"/>
          <w:jc w:val="center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64FC" w14:textId="77777777" w:rsidR="00D546A4" w:rsidRPr="00D546A4" w:rsidRDefault="00D546A4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bookmarkStart w:id="2" w:name="_Hlk41315116"/>
            <w:r w:rsidRPr="00D546A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46F51520" w14:textId="77777777" w:rsidR="00D546A4" w:rsidRPr="00D546A4" w:rsidRDefault="00D546A4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56F3" w14:textId="77777777" w:rsidR="00D546A4" w:rsidRPr="00D546A4" w:rsidRDefault="00D546A4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7873" w14:textId="77777777" w:rsidR="00D546A4" w:rsidRPr="00D546A4" w:rsidRDefault="003C2D59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5355BB41" w14:textId="77777777" w:rsidR="00D546A4" w:rsidRPr="00D546A4" w:rsidRDefault="00D546A4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D8089" w14:textId="77777777" w:rsidR="00D546A4" w:rsidRPr="00D546A4" w:rsidRDefault="00D546A4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8CC08" w14:textId="77777777" w:rsidR="00D546A4" w:rsidRPr="00D546A4" w:rsidRDefault="003C2D59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81497" w14:textId="77777777" w:rsidR="00D546A4" w:rsidRPr="00D546A4" w:rsidRDefault="003C2D59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BBD9" w14:textId="77777777" w:rsidR="00D546A4" w:rsidRPr="00D546A4" w:rsidRDefault="003C2D59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4941" w14:textId="77777777" w:rsidR="00D546A4" w:rsidRPr="00D546A4" w:rsidRDefault="003C2D59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0817F8CA" w14:textId="77777777" w:rsidR="00D546A4" w:rsidRPr="00D546A4" w:rsidRDefault="00D546A4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01D60" w14:textId="77777777" w:rsidR="00D546A4" w:rsidRPr="00D546A4" w:rsidRDefault="00D546A4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D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14:paraId="7163A3FE" w14:textId="77777777" w:rsidR="00D546A4" w:rsidRPr="00D546A4" w:rsidRDefault="00D546A4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495A" w14:textId="77777777" w:rsidR="00D546A4" w:rsidRPr="00D546A4" w:rsidRDefault="00D546A4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5C1C2" w14:textId="5496D73F" w:rsidR="00D546A4" w:rsidRPr="00D546A4" w:rsidRDefault="00E009A6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14EE" w14:textId="1243094D" w:rsidR="00D546A4" w:rsidRPr="00D546A4" w:rsidRDefault="006642D5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AC60D" w14:textId="77777777" w:rsidR="00D546A4" w:rsidRPr="00D546A4" w:rsidRDefault="00D546A4" w:rsidP="00D546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D</w:t>
            </w:r>
          </w:p>
        </w:tc>
      </w:tr>
    </w:tbl>
    <w:bookmarkEnd w:id="2"/>
    <w:p w14:paraId="00CF419D" w14:textId="77777777" w:rsidR="00D546A4" w:rsidRPr="00D546A4" w:rsidRDefault="00D546A4" w:rsidP="00D546A4">
      <w:pP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546A4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Дата государственной регистрации дополнительного выпуска ценных бумаг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5"/>
        <w:gridCol w:w="454"/>
        <w:gridCol w:w="255"/>
        <w:gridCol w:w="1247"/>
        <w:gridCol w:w="369"/>
        <w:gridCol w:w="369"/>
        <w:gridCol w:w="395"/>
      </w:tblGrid>
      <w:tr w:rsidR="00D546A4" w:rsidRPr="00D546A4" w14:paraId="16F5A50F" w14:textId="77777777" w:rsidTr="00950000">
        <w:trPr>
          <w:cantSplit/>
          <w:jc w:val="center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14E706" w14:textId="77777777" w:rsidR="00D546A4" w:rsidRPr="00D546A4" w:rsidRDefault="00D546A4" w:rsidP="00D546A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EEF937D" w14:textId="4CFC76A2" w:rsidR="00D546A4" w:rsidRPr="00D546A4" w:rsidRDefault="006642D5" w:rsidP="00D546A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06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FA2499" w14:textId="77777777" w:rsidR="00D546A4" w:rsidRPr="00D546A4" w:rsidRDefault="00D546A4" w:rsidP="00D546A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5ADF51" w14:textId="4CDA6140" w:rsidR="00D546A4" w:rsidRPr="00D546A4" w:rsidRDefault="006642D5" w:rsidP="00D546A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февраля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36092E" w14:textId="77777777" w:rsidR="00D546A4" w:rsidRPr="00D546A4" w:rsidRDefault="00D546A4" w:rsidP="00D546A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0B12FC" w14:textId="36ABDE8E" w:rsidR="00D546A4" w:rsidRPr="00D546A4" w:rsidRDefault="008D37BF" w:rsidP="00D546A4">
            <w:pPr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  <w:r w:rsidR="006642D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E42F41" w14:textId="77777777" w:rsidR="00D546A4" w:rsidRPr="00D546A4" w:rsidRDefault="00D546A4" w:rsidP="00D546A4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D546A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14:paraId="68C9FF1F" w14:textId="77777777" w:rsidR="00D546A4" w:rsidRPr="00D546A4" w:rsidRDefault="0057419E" w:rsidP="00D546A4">
      <w:pPr>
        <w:autoSpaceDE w:val="0"/>
        <w:autoSpaceDN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7419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Место нахождения эмитента (в соответствии с его уставом): </w:t>
      </w:r>
      <w:r w:rsidR="00D546A4" w:rsidRPr="00D546A4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Российская Федерация,</w:t>
      </w:r>
    </w:p>
    <w:p w14:paraId="284D3DD3" w14:textId="77777777" w:rsidR="00D546A4" w:rsidRPr="00D546A4" w:rsidRDefault="00D546A4" w:rsidP="00D546A4">
      <w:pPr>
        <w:tabs>
          <w:tab w:val="right" w:pos="9923"/>
        </w:tabs>
        <w:autoSpaceDE w:val="0"/>
        <w:autoSpaceDN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546A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Пермский край, г. Пермь</w:t>
      </w:r>
      <w:r w:rsidRPr="00D546A4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.</w:t>
      </w:r>
    </w:p>
    <w:p w14:paraId="3649A144" w14:textId="0FC56E46" w:rsidR="0057419E" w:rsidRPr="00D546A4" w:rsidRDefault="00956048" w:rsidP="0057419E">
      <w:pPr>
        <w:tabs>
          <w:tab w:val="right" w:pos="9923"/>
        </w:tabs>
        <w:autoSpaceDE w:val="0"/>
        <w:autoSpaceDN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Г</w:t>
      </w:r>
      <w:r w:rsidR="0057419E" w:rsidRPr="00D546A4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енеральн</w:t>
      </w:r>
      <w:r w:rsidR="0057419E">
        <w:rPr>
          <w:rFonts w:ascii="Times New Roman" w:eastAsiaTheme="minorEastAsia" w:hAnsi="Times New Roman" w:cs="Times New Roman"/>
          <w:sz w:val="24"/>
          <w:szCs w:val="24"/>
          <w:lang w:eastAsia="ru-RU"/>
        </w:rPr>
        <w:t>ы</w:t>
      </w:r>
      <w:r w:rsidR="00976E18">
        <w:rPr>
          <w:rFonts w:ascii="Times New Roman" w:eastAsiaTheme="minorEastAsia" w:hAnsi="Times New Roman" w:cs="Times New Roman"/>
          <w:sz w:val="24"/>
          <w:szCs w:val="24"/>
          <w:lang w:eastAsia="ru-RU"/>
        </w:rPr>
        <w:t>й</w:t>
      </w:r>
      <w:r w:rsidR="0057419E" w:rsidRPr="00D546A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директор </w:t>
      </w:r>
    </w:p>
    <w:p w14:paraId="41BC90D5" w14:textId="77777777" w:rsidR="0057419E" w:rsidRPr="0057419E" w:rsidRDefault="0057419E" w:rsidP="0057419E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  <w:r w:rsidRPr="0057419E"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  <w:t xml:space="preserve">   (наименование должности лица, занимающего должность (осуществляющего</w:t>
      </w:r>
    </w:p>
    <w:p w14:paraId="7A0D2121" w14:textId="77777777" w:rsidR="0057419E" w:rsidRPr="0057419E" w:rsidRDefault="0057419E" w:rsidP="0057419E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  <w:r w:rsidRPr="0057419E"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  <w:t>функции) единоличного исполнительного органа эмитента, или уполномоченного</w:t>
      </w:r>
    </w:p>
    <w:p w14:paraId="64BCE273" w14:textId="77777777" w:rsidR="0057419E" w:rsidRPr="0057419E" w:rsidRDefault="0057419E" w:rsidP="0057419E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  <w:r w:rsidRPr="0057419E"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  <w:t xml:space="preserve"> им должностного лица эмитента, подписавшего настоящий отчет; наименование</w:t>
      </w:r>
    </w:p>
    <w:p w14:paraId="3D485289" w14:textId="77777777" w:rsidR="0057419E" w:rsidRPr="0057419E" w:rsidRDefault="0057419E" w:rsidP="0057419E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  <w:r w:rsidRPr="0057419E"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  <w:t xml:space="preserve">   и реквизиты документа, на основании которого лицу предоставлено право</w:t>
      </w:r>
    </w:p>
    <w:p w14:paraId="1A9315CF" w14:textId="77777777" w:rsidR="0057419E" w:rsidRDefault="0057419E" w:rsidP="0057419E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  <w:r w:rsidRPr="0057419E"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  <w:t xml:space="preserve">                       подписывать настоящий отчет)</w:t>
      </w:r>
    </w:p>
    <w:p w14:paraId="17B856FB" w14:textId="77777777" w:rsidR="007D2F9D" w:rsidRDefault="007D2F9D" w:rsidP="0057419E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</w:p>
    <w:p w14:paraId="15ED982E" w14:textId="77777777" w:rsidR="007D2F9D" w:rsidRDefault="007D2F9D" w:rsidP="0057419E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</w:p>
    <w:p w14:paraId="56F3CAA4" w14:textId="77777777" w:rsidR="00976E18" w:rsidRPr="00976E18" w:rsidRDefault="00976E18" w:rsidP="00976E18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</w:p>
    <w:p w14:paraId="61B1DCAD" w14:textId="216BF0F9" w:rsidR="00976E18" w:rsidRPr="00976E18" w:rsidRDefault="003B7807" w:rsidP="00976E18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  <w:r>
        <w:rPr>
          <w:u w:val="single"/>
        </w:rPr>
        <w:t xml:space="preserve">                </w:t>
      </w:r>
      <w:r w:rsidR="00976E18" w:rsidRPr="00976E18">
        <w:rPr>
          <w:u w:val="single"/>
        </w:rPr>
        <w:t xml:space="preserve"> </w:t>
      </w:r>
      <w:r w:rsidR="006642D5">
        <w:rPr>
          <w:rFonts w:ascii="Times New Roman" w:eastAsiaTheme="minorEastAsia" w:hAnsi="Times New Roman" w:cs="Times New Roman"/>
          <w:spacing w:val="-2"/>
          <w:sz w:val="20"/>
          <w:szCs w:val="20"/>
          <w:u w:val="single"/>
          <w:lang w:eastAsia="ru-RU"/>
        </w:rPr>
        <w:t>М</w:t>
      </w:r>
      <w:r w:rsidR="003C2D59">
        <w:rPr>
          <w:rFonts w:ascii="Times New Roman" w:eastAsiaTheme="minorEastAsia" w:hAnsi="Times New Roman" w:cs="Times New Roman"/>
          <w:spacing w:val="-2"/>
          <w:sz w:val="20"/>
          <w:szCs w:val="20"/>
          <w:u w:val="single"/>
          <w:lang w:eastAsia="ru-RU"/>
        </w:rPr>
        <w:t>.</w:t>
      </w:r>
      <w:r w:rsidR="006642D5">
        <w:rPr>
          <w:rFonts w:ascii="Times New Roman" w:eastAsiaTheme="minorEastAsia" w:hAnsi="Times New Roman" w:cs="Times New Roman"/>
          <w:spacing w:val="-2"/>
          <w:sz w:val="20"/>
          <w:szCs w:val="20"/>
          <w:u w:val="single"/>
          <w:lang w:eastAsia="ru-RU"/>
        </w:rPr>
        <w:t>Н</w:t>
      </w:r>
      <w:r w:rsidR="003C2D59">
        <w:rPr>
          <w:rFonts w:ascii="Times New Roman" w:eastAsiaTheme="minorEastAsia" w:hAnsi="Times New Roman" w:cs="Times New Roman"/>
          <w:spacing w:val="-2"/>
          <w:sz w:val="20"/>
          <w:szCs w:val="20"/>
          <w:u w:val="single"/>
          <w:lang w:eastAsia="ru-RU"/>
        </w:rPr>
        <w:t xml:space="preserve">. </w:t>
      </w:r>
      <w:r w:rsidR="006642D5">
        <w:rPr>
          <w:rFonts w:ascii="Times New Roman" w:eastAsiaTheme="minorEastAsia" w:hAnsi="Times New Roman" w:cs="Times New Roman"/>
          <w:spacing w:val="-2"/>
          <w:sz w:val="20"/>
          <w:szCs w:val="20"/>
          <w:u w:val="single"/>
          <w:lang w:eastAsia="ru-RU"/>
        </w:rPr>
        <w:t>Лукина</w:t>
      </w:r>
      <w:r w:rsidR="00976E18" w:rsidRPr="00976E18">
        <w:rPr>
          <w:rFonts w:ascii="Times New Roman" w:eastAsiaTheme="minorEastAsia" w:hAnsi="Times New Roman" w:cs="Times New Roman"/>
          <w:spacing w:val="-2"/>
          <w:sz w:val="20"/>
          <w:szCs w:val="20"/>
          <w:u w:val="single"/>
          <w:lang w:eastAsia="ru-RU"/>
        </w:rPr>
        <w:t xml:space="preserve"> </w:t>
      </w:r>
    </w:p>
    <w:p w14:paraId="7F6BD6A6" w14:textId="77777777" w:rsidR="00976E18" w:rsidRPr="00976E18" w:rsidRDefault="00976E18" w:rsidP="00976E18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  <w:r w:rsidRPr="00976E18"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  <w:t xml:space="preserve">      (инициалы, фамилия)</w:t>
      </w:r>
    </w:p>
    <w:p w14:paraId="67169D88" w14:textId="77777777" w:rsidR="00976E18" w:rsidRPr="00976E18" w:rsidRDefault="00976E18" w:rsidP="00976E18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  <w:r w:rsidRPr="00976E18"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  <w:t xml:space="preserve"> </w:t>
      </w:r>
    </w:p>
    <w:p w14:paraId="7446A548" w14:textId="77777777" w:rsidR="007D2F9D" w:rsidRDefault="007D2F9D" w:rsidP="0057419E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</w:p>
    <w:p w14:paraId="553FB570" w14:textId="77777777" w:rsidR="0057419E" w:rsidRPr="00D546A4" w:rsidRDefault="0057419E" w:rsidP="0057419E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Theme="minorEastAsia" w:hAnsi="Times New Roman" w:cs="Times New Roman"/>
          <w:spacing w:val="-2"/>
          <w:sz w:val="20"/>
          <w:szCs w:val="20"/>
          <w:lang w:eastAsia="ru-RU"/>
        </w:rPr>
      </w:pPr>
    </w:p>
    <w:p w14:paraId="08207450" w14:textId="77777777" w:rsidR="00D546A4" w:rsidRDefault="00D546A4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1AE6BF" w14:textId="77777777" w:rsidR="00976E18" w:rsidRDefault="00976E18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130462" w14:textId="77777777" w:rsidR="00976E18" w:rsidRDefault="00976E18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9BD2A9" w14:textId="77777777" w:rsidR="00364FC0" w:rsidRDefault="00364FC0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ED5391" w14:textId="1F514BF1" w:rsidR="00D546A4" w:rsidRDefault="00D546A4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DB155A" w14:textId="4BCEC508" w:rsidR="00956048" w:rsidRDefault="00956048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69AB9B" w14:textId="2EE94222" w:rsidR="00956048" w:rsidRDefault="00956048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9AF09D" w14:textId="77777777" w:rsidR="00956048" w:rsidRDefault="00956048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956BF4" w14:textId="77777777" w:rsidR="00DA4D0F" w:rsidRDefault="00DA4D0F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5E2E05" w14:textId="77777777" w:rsidR="00DA4D0F" w:rsidRDefault="00DA4D0F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C5C56B" w14:textId="77777777" w:rsidR="00DA4D0F" w:rsidRDefault="00DA4D0F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ABCD25" w14:textId="77777777" w:rsidR="00DA4D0F" w:rsidRDefault="00DA4D0F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7FE7A7" w14:textId="77777777" w:rsidR="00DA4D0F" w:rsidRDefault="00DA4D0F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97AF63" w14:textId="25E9DAE9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 Вид, категория (тип), идентификационные признаки ценных бумаг</w:t>
      </w:r>
    </w:p>
    <w:p w14:paraId="44304A72" w14:textId="77777777" w:rsidR="0057419E" w:rsidRPr="003B7807" w:rsidRDefault="0057419E" w:rsidP="0057419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Вид: акции </w:t>
      </w:r>
    </w:p>
    <w:p w14:paraId="0BA4DD52" w14:textId="77777777" w:rsidR="0057419E" w:rsidRPr="0057419E" w:rsidRDefault="0057419E" w:rsidP="0057419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780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Категория акций: обыкновенные</w:t>
      </w:r>
    </w:p>
    <w:p w14:paraId="4ECB4777" w14:textId="77777777" w:rsidR="0009083D" w:rsidRDefault="0009083D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816E4E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Способ размещения ценных бумаг</w:t>
      </w:r>
    </w:p>
    <w:p w14:paraId="6B718A83" w14:textId="77777777" w:rsidR="001A7EE8" w:rsidRPr="001A7EE8" w:rsidRDefault="003B340C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3B34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 размещения ценных бумаг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</w:t>
      </w:r>
      <w:r w:rsidR="0009083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акрытая подписка.</w:t>
      </w:r>
    </w:p>
    <w:p w14:paraId="7DDBBE2B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721B7E1D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3. Фактический срок размещения ценных бумаг</w:t>
      </w:r>
    </w:p>
    <w:p w14:paraId="23C2208A" w14:textId="3F32266C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дата фактического начала размещения ценных бумаг (дата заключения первого договора, направленного на отчуждение ценной бумаги (ценных бумаг)</w:t>
      </w:r>
      <w:r w:rsidR="00090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09A6">
        <w:rPr>
          <w:rFonts w:ascii="Times New Roman" w:eastAsia="Times New Roman" w:hAnsi="Times New Roman" w:cs="Times New Roman"/>
          <w:sz w:val="24"/>
          <w:szCs w:val="24"/>
          <w:lang w:eastAsia="ru-RU"/>
        </w:rPr>
        <w:t>13.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04672D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90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6967074D" w14:textId="2870FFB5" w:rsidR="0009083D" w:rsidRDefault="001A7EE8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фактического окончания размещения ценных бумаг (дата внесения последней записи по лицевому счету (счету депо) приобретателя ценных бумаг)</w:t>
      </w:r>
      <w:r w:rsidR="0009083D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01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09A6">
        <w:rPr>
          <w:rFonts w:ascii="Times New Roman" w:eastAsia="Times New Roman" w:hAnsi="Times New Roman" w:cs="Times New Roman"/>
          <w:sz w:val="24"/>
          <w:szCs w:val="24"/>
          <w:lang w:eastAsia="ru-RU"/>
        </w:rPr>
        <w:t>24.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="0029667A" w:rsidRPr="0029667A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09083D" w:rsidRPr="002966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14:paraId="30900584" w14:textId="77777777" w:rsidR="0009083D" w:rsidRDefault="001A7EE8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09083D" w:rsidRPr="00090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ст. 40 и 41 Федерального закона </w:t>
      </w:r>
      <w:r w:rsidR="0009083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09083D" w:rsidRPr="000908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акционерных обществах</w:t>
      </w:r>
      <w:r w:rsidR="0009083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09083D" w:rsidRPr="000908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преимущественное право приобретения ценных бумаг не предоставлялось</w:t>
      </w:r>
      <w:r w:rsidR="000908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0306C0D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реди акционеров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акции не 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ялись. </w:t>
      </w:r>
    </w:p>
    <w:p w14:paraId="7CADF30E" w14:textId="77777777" w:rsidR="001A7EE8" w:rsidRPr="001A7EE8" w:rsidRDefault="001A7EE8" w:rsidP="00284E07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Акции 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реорганизации юридическ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лица не размещались. </w:t>
      </w:r>
    </w:p>
    <w:p w14:paraId="3852531A" w14:textId="77777777" w:rsidR="00284E07" w:rsidRDefault="001A7EE8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 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Акции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конвертации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размещались. </w:t>
      </w:r>
    </w:p>
    <w:p w14:paraId="494ADF64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блигаци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размещались. </w:t>
      </w:r>
    </w:p>
    <w:p w14:paraId="5868DC17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9D03340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4. Номинальная стоимость каждой ценной бумаги</w:t>
      </w:r>
    </w:p>
    <w:p w14:paraId="534AF05F" w14:textId="77777777" w:rsidR="001A7EE8" w:rsidRPr="001A7EE8" w:rsidRDefault="00284E07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1A7EE8"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оминальная стоимость каждой ценной бумаги дополнительного выпуска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1020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>000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r w:rsidR="001A7EE8"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CF44958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2AEB732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5. Количество размещенных ценных бумаг</w:t>
      </w:r>
    </w:p>
    <w:p w14:paraId="43B6C750" w14:textId="51BC5F7C" w:rsidR="00EB74BD" w:rsidRPr="00EB74BD" w:rsidRDefault="001A7EE8" w:rsidP="00EB74BD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EB74BD" w:rsidRPr="00EB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ценных бумаг, подлежавших размещению в соответствии с условиями размещения ценных бумаг дополнительного выпуска </w:t>
      </w:r>
      <w:r w:rsidR="00E009A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="00E00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009A6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EB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штук</w:t>
      </w:r>
      <w:r w:rsidR="00EB74BD" w:rsidRPr="00EB74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6093335" w14:textId="77777777" w:rsidR="0061020A" w:rsidRDefault="00284E07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A7EE8"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оличество фактически размещенных ценных бумаг дополнительного выпуска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39FE6EB7" w14:textId="2E051D46" w:rsidR="001A7EE8" w:rsidRPr="001A7EE8" w:rsidRDefault="00956048" w:rsidP="0061020A">
      <w:pPr>
        <w:spacing w:after="0" w:line="240" w:lineRule="auto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bookmarkStart w:id="3" w:name="_Hlk41494428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3"/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>штук</w:t>
      </w:r>
    </w:p>
    <w:p w14:paraId="6618BBF3" w14:textId="27EEBA51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оличество фактически размещенных ценных бумаг, оплачиваемых денежными средствами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5604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="00956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56048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61020A" w:rsidRPr="006102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>штук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DEF4399" w14:textId="77777777" w:rsidR="00EB74BD" w:rsidRDefault="00EB74BD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фактически размещенных ценных бумаг, оплачиваемых иным имуществом: </w:t>
      </w:r>
      <w:r w:rsidRPr="00ED1C3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EB7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штук.</w:t>
      </w:r>
    </w:p>
    <w:p w14:paraId="3F013B1E" w14:textId="77777777" w:rsidR="001A7EE8" w:rsidRPr="001A7EE8" w:rsidRDefault="00284E07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A7EE8"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оличество фактически размещенных ценных бумаг, оплаченных путем зачета денежных требований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0 штук</w:t>
      </w:r>
      <w:r w:rsidR="001A7EE8"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45D560" w14:textId="77777777" w:rsidR="001A7EE8" w:rsidRPr="001A7EE8" w:rsidRDefault="00284E07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1A7EE8"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оличество фактически размещенных ценных бумаг в процессе осуществления преимущественного права приобретения дополнительных акций или облигаций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0 штук</w:t>
      </w:r>
      <w:r w:rsidR="001A7EE8"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B1797CB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оличество размещенных дробных акций и их совокупная номинальная стоимость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>: 0 штук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273160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Эмитент не является кредитной 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</w:t>
      </w:r>
      <w:r w:rsidR="00284E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ей. </w:t>
      </w:r>
    </w:p>
    <w:p w14:paraId="119DCF46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</w:t>
      </w:r>
      <w:r w:rsidR="003F52A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блигаци</w:t>
      </w:r>
      <w:r w:rsidR="003F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размещались. </w:t>
      </w:r>
    </w:p>
    <w:p w14:paraId="6E256807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2C14BCD8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6. Цена (цены) размещения ценных бумаг</w:t>
      </w:r>
    </w:p>
    <w:p w14:paraId="329D7E51" w14:textId="77777777" w:rsidR="001A7EE8" w:rsidRPr="001A7EE8" w:rsidRDefault="003F52A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r w:rsidR="001A7EE8"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ена размещения ценных бумаг</w:t>
      </w:r>
      <w:r w:rsidR="0012438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908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3"/>
        <w:gridCol w:w="5057"/>
      </w:tblGrid>
      <w:tr w:rsidR="001A7EE8" w:rsidRPr="001A7EE8" w14:paraId="1BE278ED" w14:textId="77777777" w:rsidTr="001A7EE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F03A6B7" w14:textId="77777777" w:rsidR="001A7EE8" w:rsidRPr="001A7EE8" w:rsidRDefault="001A7EE8" w:rsidP="001A7EE8">
            <w:pPr>
              <w:spacing w:after="100" w:line="240" w:lineRule="auto"/>
              <w:jc w:val="center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1A7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размещения в рублях/иностранной валюте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A1FAAA6" w14:textId="77777777" w:rsidR="001A7EE8" w:rsidRPr="001A7EE8" w:rsidRDefault="001A7EE8" w:rsidP="001A7EE8">
            <w:pPr>
              <w:spacing w:after="100" w:line="240" w:lineRule="auto"/>
              <w:jc w:val="center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1A7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ценных бумаг, размещенных по указанной цене, штук</w:t>
            </w:r>
          </w:p>
        </w:tc>
      </w:tr>
      <w:tr w:rsidR="001A7EE8" w:rsidRPr="001A7EE8" w14:paraId="5344179A" w14:textId="77777777" w:rsidTr="001A7EE8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A45CEAC" w14:textId="77777777" w:rsidR="001A7EE8" w:rsidRPr="001A7EE8" w:rsidRDefault="001A7EE8" w:rsidP="001A7EE8">
            <w:pPr>
              <w:spacing w:after="100" w:line="240" w:lineRule="auto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1A7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1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124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F5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124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3168DA0" w14:textId="56E9F085" w:rsidR="001A7EE8" w:rsidRPr="001A7EE8" w:rsidRDefault="001A7EE8" w:rsidP="001A7EE8">
            <w:pPr>
              <w:spacing w:after="100" w:line="240" w:lineRule="auto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  <w:r w:rsidRPr="001A7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5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3C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  <w:r w:rsidR="0095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C3D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560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r w:rsidR="0061020A" w:rsidRPr="006102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14:paraId="764A5F09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E2CD249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7. Общий объем поступлений за размещенные ценные бумаги</w:t>
      </w:r>
    </w:p>
    <w:p w14:paraId="388BF14B" w14:textId="77777777" w:rsidR="006E11CC" w:rsidRPr="006E11CC" w:rsidRDefault="006E11CC" w:rsidP="006E11C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</w:t>
      </w:r>
      <w:r w:rsidR="002D0367">
        <w:rPr>
          <w:rFonts w:ascii="Times New Roman" w:eastAsia="Times New Roman" w:hAnsi="Times New Roman" w:cs="Times New Roman"/>
          <w:sz w:val="24"/>
          <w:szCs w:val="24"/>
          <w:lang w:eastAsia="ru-RU"/>
        </w:rPr>
        <w:t>Эмитент</w:t>
      </w:r>
      <w:r w:rsidRPr="006E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явля</w:t>
      </w:r>
      <w:r w:rsidR="002D0367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ется</w:t>
      </w:r>
      <w:r w:rsidRPr="006E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кредитн</w:t>
      </w:r>
      <w:r w:rsidR="002D0367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6E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2D0367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или</w:t>
      </w:r>
      <w:r w:rsidRPr="006E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некредитн</w:t>
      </w:r>
      <w:r w:rsidR="002D0367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6E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финансов</w:t>
      </w:r>
      <w:r w:rsidR="002D0367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6E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2D0367">
        <w:rPr>
          <w:rFonts w:ascii="Times New Roman" w:eastAsia="Times New Roman" w:hAnsi="Times New Roman" w:cs="Times New Roman"/>
          <w:sz w:val="24"/>
          <w:szCs w:val="24"/>
          <w:lang w:eastAsia="ru-RU"/>
        </w:rPr>
        <w:t>ей.</w:t>
      </w:r>
    </w:p>
    <w:p w14:paraId="6BB49B9E" w14:textId="3BB879BC" w:rsidR="00097014" w:rsidRPr="00972D1D" w:rsidRDefault="00097014" w:rsidP="000970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D1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7.1.1. Общая сумма (стоимость) имущества в рублях (в том числе денежные средства в рублях, сумма иностранной валюты по курсу Банка России на дату оплаты и стоимость иного имущества, внесенного в оплату размещенных ценных бумаг)</w:t>
      </w:r>
      <w:r w:rsidR="001F385A" w:rsidRPr="001F3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604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="00956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56048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1F385A" w:rsidRPr="001F3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рублей</w:t>
      </w:r>
      <w:r w:rsidRPr="00972D1D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числе:</w:t>
      </w:r>
    </w:p>
    <w:p w14:paraId="0AC2E048" w14:textId="5E99D21F" w:rsidR="00097014" w:rsidRPr="009513FB" w:rsidRDefault="00097014" w:rsidP="000970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D1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денежных средств в рублях, внесенная в оплату размещенных ценных бумаг</w:t>
      </w:r>
      <w:r w:rsidR="001F385A" w:rsidRPr="001F3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5604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42</w:t>
      </w:r>
      <w:r w:rsidR="009560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3DB1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56048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1F385A" w:rsidRPr="001F38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рублей</w:t>
      </w:r>
      <w:r w:rsidR="009513FB" w:rsidRPr="009513F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122E293" w14:textId="77777777" w:rsidR="00097014" w:rsidRPr="00972D1D" w:rsidRDefault="00097014" w:rsidP="000970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D1D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денежных средств в иностранной валюте, выраженная в рублях по курсу Банка России на дату оплаты (зачисления на банковский счет эмитента или посредника), внесенная в оплату размещенных ценных бумаг</w:t>
      </w:r>
      <w:r w:rsidR="001F385A" w:rsidRPr="001F385A">
        <w:rPr>
          <w:rFonts w:ascii="Times New Roman" w:eastAsia="Times New Roman" w:hAnsi="Times New Roman" w:cs="Times New Roman"/>
          <w:sz w:val="24"/>
          <w:szCs w:val="24"/>
          <w:lang w:eastAsia="ru-RU"/>
        </w:rPr>
        <w:t>: 0 рублей</w:t>
      </w:r>
      <w:r w:rsidRPr="00972D1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25B18FC" w14:textId="77777777" w:rsidR="00097014" w:rsidRDefault="00097014" w:rsidP="0009701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D1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выраженная в рублях стоимость иного имущества (материальных и нематериальных активов), внесенного в оплату размещенных ценных бумаг</w:t>
      </w:r>
      <w:r w:rsidR="001F385A" w:rsidRPr="001F385A">
        <w:rPr>
          <w:rFonts w:ascii="Times New Roman" w:eastAsia="Times New Roman" w:hAnsi="Times New Roman" w:cs="Times New Roman"/>
          <w:sz w:val="24"/>
          <w:szCs w:val="24"/>
          <w:lang w:eastAsia="ru-RU"/>
        </w:rPr>
        <w:t>: 0 рублей</w:t>
      </w:r>
      <w:r w:rsidRPr="00972D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DA77DA" w14:textId="77777777" w:rsidR="006E11CC" w:rsidRDefault="006E11CC" w:rsidP="006E11C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11CC">
        <w:rPr>
          <w:rFonts w:ascii="Times New Roman" w:eastAsia="Times New Roman" w:hAnsi="Times New Roman" w:cs="Times New Roman"/>
          <w:sz w:val="24"/>
          <w:szCs w:val="24"/>
          <w:lang w:eastAsia="ru-RU"/>
        </w:rPr>
        <w:t>7.1.2. Общая сумма принятых к зачету денежных требований</w:t>
      </w:r>
      <w:r w:rsidR="008C4C65">
        <w:rPr>
          <w:rFonts w:ascii="Times New Roman" w:eastAsia="Times New Roman" w:hAnsi="Times New Roman" w:cs="Times New Roman"/>
          <w:sz w:val="24"/>
          <w:szCs w:val="24"/>
          <w:lang w:eastAsia="ru-RU"/>
        </w:rPr>
        <w:t>: 0 рублей.</w:t>
      </w:r>
    </w:p>
    <w:p w14:paraId="6734CD25" w14:textId="77777777" w:rsidR="00E30EE3" w:rsidRDefault="001A7EE8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</w:t>
      </w:r>
      <w:r w:rsidR="00E30EE3" w:rsidRPr="00E30E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Эмитент </w:t>
      </w:r>
      <w:r w:rsidR="006E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E30EE3" w:rsidRPr="00E30E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6E11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кредитной организацией или </w:t>
      </w:r>
      <w:r w:rsidR="00E30EE3" w:rsidRPr="00E30E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некредитной финансовой организацией. </w:t>
      </w:r>
    </w:p>
    <w:p w14:paraId="6FAEF44F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r w:rsidR="00155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Эмитент не является 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кредитной организацией</w:t>
      </w:r>
      <w:r w:rsidR="00155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</w:p>
    <w:p w14:paraId="25DF5BCF" w14:textId="77777777" w:rsidR="001757A9" w:rsidRDefault="001757A9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3BEEA0" w14:textId="66C83B75" w:rsidR="001A7EE8" w:rsidRPr="00CF6E72" w:rsidRDefault="001A7EE8" w:rsidP="00CF6E7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CF6E72" w:rsidRPr="00CF6E72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Утратил силу.</w:t>
      </w:r>
    </w:p>
    <w:p w14:paraId="733E15F6" w14:textId="77777777" w:rsidR="001757A9" w:rsidRDefault="001757A9" w:rsidP="001A7EE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DD7428" w14:textId="77777777" w:rsidR="001A7EE8" w:rsidRPr="001A7EE8" w:rsidRDefault="001A7EE8" w:rsidP="001A7EE8">
      <w:pPr>
        <w:spacing w:after="0" w:line="240" w:lineRule="auto"/>
        <w:ind w:firstLine="540"/>
        <w:jc w:val="both"/>
        <w:rPr>
          <w:rFonts w:ascii="Verdana" w:eastAsia="Times New Roman" w:hAnsi="Verdana" w:cs="Times New Roman"/>
          <w:sz w:val="21"/>
          <w:szCs w:val="21"/>
          <w:lang w:eastAsia="ru-RU"/>
        </w:rPr>
      </w:pPr>
      <w:r w:rsidRPr="001A7EE8">
        <w:rPr>
          <w:rFonts w:ascii="Times New Roman" w:eastAsia="Times New Roman" w:hAnsi="Times New Roman" w:cs="Times New Roman"/>
          <w:sz w:val="24"/>
          <w:szCs w:val="24"/>
          <w:lang w:eastAsia="ru-RU"/>
        </w:rPr>
        <w:t>9. Сведения о лицах, зарегистрированных в реестре акционеров эмитента</w:t>
      </w:r>
    </w:p>
    <w:p w14:paraId="5DBDF63A" w14:textId="2CE208C3" w:rsidR="001A7EE8" w:rsidRDefault="00191B79" w:rsidP="00191B7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1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Эмитент не является </w:t>
      </w:r>
      <w:proofErr w:type="gramStart"/>
      <w:r w:rsidRPr="00191B7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кредитной организаци</w:t>
      </w:r>
      <w:r w:rsidR="0075122C" w:rsidRPr="0075122C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191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некредитной финансовой организацией</w:t>
      </w:r>
      <w:proofErr w:type="gramEnd"/>
      <w:r w:rsidR="00555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52F6" w:rsidRPr="005552F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являющейся акционерным обществом</w:t>
      </w:r>
      <w:r w:rsidR="005552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59086A1" w14:textId="231F34EC" w:rsidR="005552F6" w:rsidRPr="00191B79" w:rsidRDefault="005552F6" w:rsidP="00191B79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Эмитент не является </w:t>
      </w:r>
      <w:proofErr w:type="gramStart"/>
      <w:r w:rsidRPr="005552F6">
        <w:rPr>
          <w:rFonts w:ascii="Times New Roman" w:hAnsi="Times New Roman"/>
          <w:sz w:val="24"/>
          <w:szCs w:val="24"/>
        </w:rPr>
        <w:t>лиц</w:t>
      </w:r>
      <w:r>
        <w:rPr>
          <w:rFonts w:ascii="Times New Roman" w:hAnsi="Times New Roman"/>
          <w:sz w:val="24"/>
          <w:szCs w:val="24"/>
        </w:rPr>
        <w:t xml:space="preserve">ом </w:t>
      </w:r>
      <w:r w:rsidRPr="005552F6">
        <w:rPr>
          <w:rFonts w:ascii="Times New Roman" w:hAnsi="Times New Roman"/>
          <w:sz w:val="24"/>
          <w:szCs w:val="24"/>
        </w:rPr>
        <w:t xml:space="preserve"> оказывающего</w:t>
      </w:r>
      <w:proofErr w:type="gramEnd"/>
      <w:r w:rsidRPr="005552F6">
        <w:rPr>
          <w:rFonts w:ascii="Times New Roman" w:hAnsi="Times New Roman"/>
          <w:sz w:val="24"/>
          <w:szCs w:val="24"/>
        </w:rPr>
        <w:t xml:space="preserve"> профессиональные услуги на финансовом рынке и являющегося акционерным обществом</w:t>
      </w:r>
      <w:r>
        <w:rPr>
          <w:rFonts w:ascii="Times New Roman" w:hAnsi="Times New Roman"/>
          <w:sz w:val="24"/>
          <w:szCs w:val="24"/>
        </w:rPr>
        <w:t>.</w:t>
      </w:r>
    </w:p>
    <w:sectPr w:rsidR="005552F6" w:rsidRPr="00191B79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68287" w14:textId="77777777" w:rsidR="00061BF6" w:rsidRDefault="00061BF6" w:rsidP="005A56D9">
      <w:pPr>
        <w:spacing w:after="0" w:line="240" w:lineRule="auto"/>
      </w:pPr>
      <w:r>
        <w:separator/>
      </w:r>
    </w:p>
  </w:endnote>
  <w:endnote w:type="continuationSeparator" w:id="0">
    <w:p w14:paraId="1EE994D6" w14:textId="77777777" w:rsidR="00061BF6" w:rsidRDefault="00061BF6" w:rsidP="005A56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64682861"/>
      <w:docPartObj>
        <w:docPartGallery w:val="Page Numbers (Bottom of Page)"/>
        <w:docPartUnique/>
      </w:docPartObj>
    </w:sdtPr>
    <w:sdtContent>
      <w:p w14:paraId="12494F9A" w14:textId="77777777" w:rsidR="005A56D9" w:rsidRDefault="005A56D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7F7AF3" w14:textId="77777777" w:rsidR="005A56D9" w:rsidRDefault="005A56D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FEACD" w14:textId="77777777" w:rsidR="00061BF6" w:rsidRDefault="00061BF6" w:rsidP="005A56D9">
      <w:pPr>
        <w:spacing w:after="0" w:line="240" w:lineRule="auto"/>
      </w:pPr>
      <w:r>
        <w:separator/>
      </w:r>
    </w:p>
  </w:footnote>
  <w:footnote w:type="continuationSeparator" w:id="0">
    <w:p w14:paraId="76472917" w14:textId="77777777" w:rsidR="00061BF6" w:rsidRDefault="00061BF6" w:rsidP="005A56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EE8"/>
    <w:rsid w:val="0001746A"/>
    <w:rsid w:val="0004672D"/>
    <w:rsid w:val="00047E81"/>
    <w:rsid w:val="00050D2D"/>
    <w:rsid w:val="0005541B"/>
    <w:rsid w:val="00060FAB"/>
    <w:rsid w:val="00061BF6"/>
    <w:rsid w:val="00064ECF"/>
    <w:rsid w:val="0009083D"/>
    <w:rsid w:val="00097014"/>
    <w:rsid w:val="000A411F"/>
    <w:rsid w:val="00101922"/>
    <w:rsid w:val="00124386"/>
    <w:rsid w:val="001368BE"/>
    <w:rsid w:val="001531FF"/>
    <w:rsid w:val="00155172"/>
    <w:rsid w:val="001757A9"/>
    <w:rsid w:val="00191B79"/>
    <w:rsid w:val="001A7EE8"/>
    <w:rsid w:val="001D1AAA"/>
    <w:rsid w:val="001E6561"/>
    <w:rsid w:val="001F385A"/>
    <w:rsid w:val="00284E07"/>
    <w:rsid w:val="0029667A"/>
    <w:rsid w:val="002A3758"/>
    <w:rsid w:val="002D0367"/>
    <w:rsid w:val="002D11C0"/>
    <w:rsid w:val="0032523C"/>
    <w:rsid w:val="00364FC0"/>
    <w:rsid w:val="003B340C"/>
    <w:rsid w:val="003B7807"/>
    <w:rsid w:val="003C2D59"/>
    <w:rsid w:val="003C3DB1"/>
    <w:rsid w:val="003D4F80"/>
    <w:rsid w:val="003F52A8"/>
    <w:rsid w:val="00513300"/>
    <w:rsid w:val="00516C11"/>
    <w:rsid w:val="005552F6"/>
    <w:rsid w:val="0057419E"/>
    <w:rsid w:val="00597DAA"/>
    <w:rsid w:val="005A56D9"/>
    <w:rsid w:val="005F622F"/>
    <w:rsid w:val="0061020A"/>
    <w:rsid w:val="0063064F"/>
    <w:rsid w:val="00634377"/>
    <w:rsid w:val="00651318"/>
    <w:rsid w:val="00662617"/>
    <w:rsid w:val="006642D5"/>
    <w:rsid w:val="00684656"/>
    <w:rsid w:val="006C29D9"/>
    <w:rsid w:val="006E11CC"/>
    <w:rsid w:val="00732907"/>
    <w:rsid w:val="0073762B"/>
    <w:rsid w:val="00743B35"/>
    <w:rsid w:val="0075122C"/>
    <w:rsid w:val="00794EA5"/>
    <w:rsid w:val="007D2F9D"/>
    <w:rsid w:val="007E0FFE"/>
    <w:rsid w:val="00802889"/>
    <w:rsid w:val="008357EC"/>
    <w:rsid w:val="0085247A"/>
    <w:rsid w:val="00891D39"/>
    <w:rsid w:val="008C4C65"/>
    <w:rsid w:val="008D37BF"/>
    <w:rsid w:val="009513FB"/>
    <w:rsid w:val="00956048"/>
    <w:rsid w:val="00972D1D"/>
    <w:rsid w:val="00976E18"/>
    <w:rsid w:val="00A1238F"/>
    <w:rsid w:val="00A142B5"/>
    <w:rsid w:val="00A178CF"/>
    <w:rsid w:val="00A520F3"/>
    <w:rsid w:val="00A55D56"/>
    <w:rsid w:val="00A65ACE"/>
    <w:rsid w:val="00A7375D"/>
    <w:rsid w:val="00A76E67"/>
    <w:rsid w:val="00AC07A7"/>
    <w:rsid w:val="00B0699B"/>
    <w:rsid w:val="00C62517"/>
    <w:rsid w:val="00C8484E"/>
    <w:rsid w:val="00CA79F7"/>
    <w:rsid w:val="00CB4B64"/>
    <w:rsid w:val="00CF6E72"/>
    <w:rsid w:val="00D010B5"/>
    <w:rsid w:val="00D546A4"/>
    <w:rsid w:val="00D922C5"/>
    <w:rsid w:val="00DA4D0F"/>
    <w:rsid w:val="00DC22A2"/>
    <w:rsid w:val="00DE3401"/>
    <w:rsid w:val="00E009A6"/>
    <w:rsid w:val="00E21519"/>
    <w:rsid w:val="00E30EE3"/>
    <w:rsid w:val="00EB2FAB"/>
    <w:rsid w:val="00EB74BD"/>
    <w:rsid w:val="00ED1C30"/>
    <w:rsid w:val="00F81493"/>
    <w:rsid w:val="00FB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9875"/>
  <w15:chartTrackingRefBased/>
  <w15:docId w15:val="{82529D2D-4784-4AB1-ADBF-6B5F30E5E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84656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A56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A56D9"/>
  </w:style>
  <w:style w:type="paragraph" w:styleId="a7">
    <w:name w:val="footer"/>
    <w:basedOn w:val="a"/>
    <w:link w:val="a8"/>
    <w:uiPriority w:val="99"/>
    <w:unhideWhenUsed/>
    <w:rsid w:val="005A56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A56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199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74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4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9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82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5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8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3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80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58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4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16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858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9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59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6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49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2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00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92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9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6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51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473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67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0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05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39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4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156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8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65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0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2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8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3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3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867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29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109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9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35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8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64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3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930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4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17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1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7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0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7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9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608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96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77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6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13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1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0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7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4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24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359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8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997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3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92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018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1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97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8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7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725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18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50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68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40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3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71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2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574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636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8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03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46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95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1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32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9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515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9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58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591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4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66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35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2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5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79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66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14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2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5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1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668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9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26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0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200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9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Аверин Александр Петрович</cp:lastModifiedBy>
  <cp:revision>3</cp:revision>
  <cp:lastPrinted>2020-10-09T06:26:00Z</cp:lastPrinted>
  <dcterms:created xsi:type="dcterms:W3CDTF">2025-04-04T11:47:00Z</dcterms:created>
  <dcterms:modified xsi:type="dcterms:W3CDTF">2025-04-04T11:48:00Z</dcterms:modified>
</cp:coreProperties>
</file>