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4CEE" w:rsidRPr="00A72002" w:rsidRDefault="008416D7">
      <w:pPr>
        <w:spacing w:after="240"/>
        <w:ind w:left="11737"/>
        <w:rPr>
          <w:rFonts w:asciiTheme="majorHAnsi" w:hAnsiTheme="majorHAnsi"/>
        </w:rPr>
      </w:pPr>
      <w:r w:rsidRPr="00A72002">
        <w:rPr>
          <w:rFonts w:asciiTheme="majorHAnsi" w:hAnsiTheme="majorHAnsi"/>
        </w:rPr>
        <w:t>Приложение 4</w:t>
      </w:r>
      <w:r w:rsidRPr="00A72002">
        <w:rPr>
          <w:rFonts w:asciiTheme="majorHAnsi" w:hAnsiTheme="majorHAnsi"/>
        </w:rPr>
        <w:br/>
        <w:t>к Положению Банка России</w:t>
      </w:r>
      <w:r w:rsidRPr="00A72002">
        <w:rPr>
          <w:rFonts w:asciiTheme="majorHAnsi" w:hAnsiTheme="majorHAnsi"/>
        </w:rPr>
        <w:br/>
        <w:t>от 30 декабря 2014 года № 454-П</w:t>
      </w:r>
      <w:r w:rsidRPr="00A72002">
        <w:rPr>
          <w:rFonts w:asciiTheme="majorHAnsi" w:hAnsiTheme="majorHAnsi"/>
        </w:rPr>
        <w:br/>
        <w:t>“О раскрытии информации эмитентами эмиссионных ценных бумаг”</w:t>
      </w:r>
    </w:p>
    <w:p w:rsidR="00544CEE" w:rsidRPr="00A72002" w:rsidRDefault="008416D7">
      <w:pPr>
        <w:ind w:left="567"/>
        <w:rPr>
          <w:rFonts w:asciiTheme="majorHAnsi" w:hAnsiTheme="majorHAnsi"/>
          <w:b/>
          <w:bCs/>
          <w:sz w:val="26"/>
          <w:szCs w:val="26"/>
        </w:rPr>
      </w:pPr>
      <w:r w:rsidRPr="00A72002">
        <w:rPr>
          <w:rFonts w:asciiTheme="majorHAnsi" w:hAnsiTheme="majorHAnsi"/>
          <w:sz w:val="26"/>
          <w:szCs w:val="26"/>
        </w:rPr>
        <w:t>Часть А.</w:t>
      </w:r>
      <w:r w:rsidRPr="00A72002">
        <w:rPr>
          <w:rFonts w:asciiTheme="majorHAnsi" w:hAnsiTheme="majorHAnsi"/>
          <w:b/>
          <w:bCs/>
          <w:sz w:val="26"/>
          <w:szCs w:val="26"/>
        </w:rPr>
        <w:t xml:space="preserve"> Форма титульного листа списка аффилированных лиц акционерного общества</w:t>
      </w:r>
    </w:p>
    <w:p w:rsidR="00544CEE" w:rsidRPr="00A72002" w:rsidRDefault="008416D7">
      <w:pPr>
        <w:spacing w:before="120"/>
        <w:jc w:val="center"/>
        <w:rPr>
          <w:rFonts w:asciiTheme="majorHAnsi" w:hAnsiTheme="majorHAnsi"/>
          <w:b/>
          <w:bCs/>
          <w:sz w:val="36"/>
          <w:szCs w:val="36"/>
        </w:rPr>
      </w:pPr>
      <w:r w:rsidRPr="00A72002">
        <w:rPr>
          <w:rFonts w:asciiTheme="majorHAnsi" w:hAnsiTheme="majorHAnsi"/>
          <w:b/>
          <w:bCs/>
          <w:sz w:val="36"/>
          <w:szCs w:val="36"/>
        </w:rPr>
        <w:t>СПИСОК АФФИЛИРОВАННЫХ ЛИЦ</w:t>
      </w:r>
    </w:p>
    <w:p w:rsidR="00401AAF" w:rsidRPr="00A72002" w:rsidRDefault="00401AAF" w:rsidP="00401AAF">
      <w:pPr>
        <w:spacing w:before="120"/>
        <w:ind w:left="2835" w:right="2835"/>
        <w:jc w:val="center"/>
        <w:rPr>
          <w:rFonts w:asciiTheme="majorHAnsi" w:hAnsiTheme="majorHAnsi"/>
          <w:sz w:val="24"/>
          <w:szCs w:val="24"/>
        </w:rPr>
      </w:pPr>
      <w:r w:rsidRPr="00A72002">
        <w:rPr>
          <w:rFonts w:asciiTheme="majorHAnsi" w:hAnsiTheme="majorHAnsi"/>
          <w:sz w:val="24"/>
          <w:szCs w:val="24"/>
        </w:rPr>
        <w:t>Открытое акционерное общество “Авто-Стандарт”</w:t>
      </w:r>
    </w:p>
    <w:p w:rsidR="00544CEE" w:rsidRPr="00A72002" w:rsidRDefault="00544CEE">
      <w:pPr>
        <w:ind w:left="2835" w:right="2835"/>
        <w:jc w:val="center"/>
        <w:rPr>
          <w:rFonts w:asciiTheme="majorHAnsi" w:hAnsiTheme="majorHAnsi"/>
          <w:sz w:val="24"/>
          <w:szCs w:val="24"/>
        </w:rPr>
      </w:pPr>
    </w:p>
    <w:p w:rsidR="00544CEE" w:rsidRPr="00A72002" w:rsidRDefault="008416D7">
      <w:pPr>
        <w:pBdr>
          <w:top w:val="single" w:sz="4" w:space="1" w:color="auto"/>
        </w:pBdr>
        <w:spacing w:after="240"/>
        <w:ind w:left="2835" w:right="2835"/>
        <w:jc w:val="center"/>
        <w:rPr>
          <w:rFonts w:asciiTheme="majorHAnsi" w:hAnsiTheme="majorHAnsi"/>
          <w:sz w:val="18"/>
          <w:szCs w:val="18"/>
        </w:rPr>
      </w:pPr>
      <w:r w:rsidRPr="00A72002">
        <w:rPr>
          <w:rFonts w:asciiTheme="majorHAnsi" w:hAnsiTheme="majorHAnsi"/>
          <w:sz w:val="18"/>
          <w:szCs w:val="18"/>
        </w:rPr>
        <w:t>(полное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97"/>
        <w:gridCol w:w="397"/>
        <w:gridCol w:w="397"/>
        <w:gridCol w:w="397"/>
        <w:gridCol w:w="397"/>
        <w:gridCol w:w="397"/>
        <w:gridCol w:w="397"/>
      </w:tblGrid>
      <w:tr w:rsidR="00401AAF" w:rsidRPr="00A72002" w:rsidTr="00641DF7">
        <w:trPr>
          <w:trHeight w:val="454"/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01AAF" w:rsidRPr="00A72002" w:rsidRDefault="00401AAF">
            <w:pPr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  <w:lang w:val="en-US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  <w:lang w:val="en-US"/>
              </w:rPr>
              <w:t>-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  <w:lang w:val="en-US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  <w:lang w:val="en-US"/>
              </w:rPr>
              <w:t>D</w:t>
            </w:r>
          </w:p>
        </w:tc>
      </w:tr>
    </w:tbl>
    <w:p w:rsidR="00544CEE" w:rsidRPr="00A72002" w:rsidRDefault="00544CEE">
      <w:pPr>
        <w:jc w:val="center"/>
        <w:rPr>
          <w:rFonts w:asciiTheme="majorHAnsi" w:hAnsiTheme="majorHAnsi"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510"/>
        <w:gridCol w:w="510"/>
        <w:gridCol w:w="284"/>
        <w:gridCol w:w="510"/>
        <w:gridCol w:w="510"/>
        <w:gridCol w:w="284"/>
        <w:gridCol w:w="510"/>
        <w:gridCol w:w="510"/>
        <w:gridCol w:w="510"/>
        <w:gridCol w:w="510"/>
      </w:tblGrid>
      <w:tr w:rsidR="00544CEE" w:rsidRPr="00A72002">
        <w:trPr>
          <w:trHeight w:val="454"/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44CEE" w:rsidRPr="00A72002" w:rsidRDefault="008416D7">
            <w:pPr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401AAF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0B1023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>
              <w:rPr>
                <w:rFonts w:asciiTheme="majorHAnsi" w:hAnsiTheme="majorHAnsi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44CEE" w:rsidRPr="00A72002" w:rsidRDefault="00544CEE">
            <w:pPr>
              <w:rPr>
                <w:rFonts w:asciiTheme="majorHAnsi" w:hAnsiTheme="majorHAnsi"/>
                <w:b/>
                <w:bCs/>
                <w:sz w:val="32"/>
                <w:szCs w:val="3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0B1023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>
              <w:rPr>
                <w:rFonts w:asciiTheme="majorHAnsi" w:hAnsiTheme="majorHAnsi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0B1023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>
              <w:rPr>
                <w:rFonts w:asciiTheme="majorHAnsi" w:hAnsiTheme="majorHAnsi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44CEE" w:rsidRPr="00A72002" w:rsidRDefault="00544CEE">
            <w:pPr>
              <w:rPr>
                <w:rFonts w:asciiTheme="majorHAnsi" w:hAnsiTheme="majorHAnsi"/>
                <w:b/>
                <w:bCs/>
                <w:sz w:val="32"/>
                <w:szCs w:val="3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401AAF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401AAF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0C6C01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>
              <w:rPr>
                <w:rFonts w:asciiTheme="majorHAnsi" w:hAnsiTheme="majorHAnsi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0C6C01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>
              <w:rPr>
                <w:rFonts w:asciiTheme="majorHAnsi" w:hAnsiTheme="majorHAnsi"/>
                <w:b/>
                <w:bCs/>
                <w:sz w:val="32"/>
                <w:szCs w:val="32"/>
              </w:rPr>
              <w:t>0</w:t>
            </w:r>
          </w:p>
        </w:tc>
      </w:tr>
    </w:tbl>
    <w:p w:rsidR="00544CEE" w:rsidRPr="00A72002" w:rsidRDefault="008416D7">
      <w:pPr>
        <w:ind w:left="5529" w:right="4932"/>
        <w:jc w:val="center"/>
        <w:rPr>
          <w:rFonts w:asciiTheme="majorHAnsi" w:hAnsiTheme="majorHAnsi"/>
          <w:sz w:val="18"/>
          <w:szCs w:val="18"/>
        </w:rPr>
      </w:pPr>
      <w:r w:rsidRPr="00A72002">
        <w:rPr>
          <w:rFonts w:asciiTheme="majorHAnsi" w:hAnsiTheme="majorHAnsi"/>
          <w:sz w:val="18"/>
          <w:szCs w:val="18"/>
        </w:rPr>
        <w:t>(указывается дата, на которую составлен список аффилированных лиц акционерного общества)</w:t>
      </w:r>
    </w:p>
    <w:p w:rsidR="00544CEE" w:rsidRPr="00A72002" w:rsidRDefault="008416D7">
      <w:pPr>
        <w:spacing w:before="240"/>
        <w:rPr>
          <w:rFonts w:asciiTheme="majorHAnsi" w:hAnsiTheme="majorHAnsi"/>
          <w:sz w:val="24"/>
          <w:szCs w:val="24"/>
        </w:rPr>
      </w:pPr>
      <w:r w:rsidRPr="00A72002">
        <w:rPr>
          <w:rFonts w:asciiTheme="majorHAnsi" w:hAnsiTheme="majorHAnsi"/>
          <w:sz w:val="24"/>
          <w:szCs w:val="24"/>
        </w:rPr>
        <w:t xml:space="preserve">Адрес эмитента:  </w:t>
      </w:r>
      <w:r w:rsidR="00401AAF" w:rsidRPr="00A72002">
        <w:rPr>
          <w:rFonts w:asciiTheme="majorHAnsi" w:hAnsiTheme="majorHAnsi"/>
          <w:sz w:val="24"/>
          <w:szCs w:val="24"/>
        </w:rPr>
        <w:t>160028, РФ, г. Вологда, ул. Ильюшина, д.28а</w:t>
      </w:r>
    </w:p>
    <w:p w:rsidR="00544CEE" w:rsidRPr="00A72002" w:rsidRDefault="008416D7">
      <w:pPr>
        <w:pBdr>
          <w:top w:val="single" w:sz="4" w:space="1" w:color="auto"/>
        </w:pBdr>
        <w:ind w:left="1803" w:right="2097"/>
        <w:jc w:val="center"/>
        <w:rPr>
          <w:rFonts w:asciiTheme="majorHAnsi" w:hAnsiTheme="majorHAnsi"/>
          <w:sz w:val="18"/>
          <w:szCs w:val="18"/>
        </w:rPr>
      </w:pPr>
      <w:r w:rsidRPr="00A72002">
        <w:rPr>
          <w:rFonts w:asciiTheme="majorHAnsi" w:hAnsiTheme="majorHAnsi"/>
          <w:sz w:val="18"/>
          <w:szCs w:val="18"/>
        </w:rPr>
        <w:t>(адрес эмитента – акционерного общества, указанный в едином государственном реестре</w:t>
      </w:r>
      <w:r w:rsidRPr="00A72002">
        <w:rPr>
          <w:rFonts w:asciiTheme="majorHAnsi" w:hAnsiTheme="majorHAnsi"/>
          <w:sz w:val="18"/>
          <w:szCs w:val="18"/>
        </w:rPr>
        <w:br/>
        <w:t>юридических лиц, по которому находится орган или представитель акционерного общества)</w:t>
      </w:r>
    </w:p>
    <w:p w:rsidR="00544CEE" w:rsidRPr="00A72002" w:rsidRDefault="008416D7">
      <w:pPr>
        <w:spacing w:before="240"/>
        <w:ind w:firstLine="567"/>
        <w:jc w:val="both"/>
        <w:rPr>
          <w:rFonts w:asciiTheme="majorHAnsi" w:hAnsiTheme="majorHAnsi"/>
          <w:sz w:val="28"/>
          <w:szCs w:val="28"/>
        </w:rPr>
      </w:pPr>
      <w:r w:rsidRPr="00A72002">
        <w:rPr>
          <w:rFonts w:asciiTheme="majorHAnsi" w:hAnsiTheme="majorHAnsi"/>
          <w:sz w:val="28"/>
          <w:szCs w:val="28"/>
        </w:rPr>
        <w:t>Информация, содержащаяся в настоящем списке аффилированных лиц, подлежит раскрытию в соответствии с законодательством Российской Федерации о ценных бумагах.</w:t>
      </w:r>
    </w:p>
    <w:p w:rsidR="00544CEE" w:rsidRPr="00A72002" w:rsidRDefault="008416D7">
      <w:pPr>
        <w:rPr>
          <w:rFonts w:asciiTheme="majorHAnsi" w:hAnsiTheme="majorHAnsi"/>
          <w:sz w:val="24"/>
          <w:szCs w:val="24"/>
        </w:rPr>
      </w:pPr>
      <w:r w:rsidRPr="00A72002">
        <w:rPr>
          <w:rFonts w:asciiTheme="majorHAnsi" w:hAnsiTheme="majorHAnsi"/>
          <w:sz w:val="24"/>
          <w:szCs w:val="24"/>
        </w:rPr>
        <w:t xml:space="preserve">Адрес страницы в сети Интернет:  </w:t>
      </w:r>
      <w:hyperlink r:id="rId7" w:tgtFrame="_blank" w:history="1">
        <w:r w:rsidR="00401AAF" w:rsidRPr="00A72002">
          <w:rPr>
            <w:rStyle w:val="a7"/>
            <w:rFonts w:asciiTheme="majorHAnsi" w:hAnsiTheme="majorHAnsi" w:cs="Arial"/>
            <w:color w:val="0077CC"/>
            <w:shd w:val="clear" w:color="auto" w:fill="FFFFFF"/>
          </w:rPr>
          <w:t>http://www.disclosure.ru/issuer/3525139939/</w:t>
        </w:r>
      </w:hyperlink>
    </w:p>
    <w:p w:rsidR="00544CEE" w:rsidRPr="00A72002" w:rsidRDefault="008416D7">
      <w:pPr>
        <w:pBdr>
          <w:top w:val="single" w:sz="4" w:space="1" w:color="auto"/>
        </w:pBdr>
        <w:spacing w:after="240"/>
        <w:ind w:left="3561" w:right="2098"/>
        <w:jc w:val="center"/>
        <w:rPr>
          <w:rFonts w:asciiTheme="majorHAnsi" w:hAnsiTheme="majorHAnsi"/>
          <w:sz w:val="18"/>
          <w:szCs w:val="18"/>
        </w:rPr>
      </w:pPr>
      <w:r w:rsidRPr="00A72002">
        <w:rPr>
          <w:rFonts w:asciiTheme="majorHAnsi" w:hAnsiTheme="majorHAnsi"/>
          <w:sz w:val="18"/>
          <w:szCs w:val="18"/>
        </w:rPr>
        <w:t>(адрес страницы в сети Интернет, используемой эмитентом для раскрытия информации)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96"/>
        <w:gridCol w:w="329"/>
        <w:gridCol w:w="230"/>
        <w:gridCol w:w="1613"/>
        <w:gridCol w:w="284"/>
        <w:gridCol w:w="283"/>
        <w:gridCol w:w="2126"/>
        <w:gridCol w:w="851"/>
        <w:gridCol w:w="1417"/>
        <w:gridCol w:w="284"/>
        <w:gridCol w:w="1984"/>
        <w:gridCol w:w="284"/>
      </w:tblGrid>
      <w:tr w:rsidR="00544CEE" w:rsidRPr="00A72002">
        <w:trPr>
          <w:cantSplit/>
        </w:trPr>
        <w:tc>
          <w:tcPr>
            <w:tcW w:w="170" w:type="dxa"/>
            <w:tcBorders>
              <w:bottom w:val="nil"/>
              <w:right w:val="nil"/>
            </w:tcBorders>
            <w:vAlign w:val="bottom"/>
          </w:tcPr>
          <w:p w:rsidR="00544CEE" w:rsidRPr="00A72002" w:rsidRDefault="00544CEE">
            <w:pPr>
              <w:ind w:left="57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961" w:type="dxa"/>
            <w:gridSpan w:val="7"/>
            <w:tcBorders>
              <w:left w:val="nil"/>
              <w:right w:val="nil"/>
            </w:tcBorders>
            <w:vAlign w:val="bottom"/>
          </w:tcPr>
          <w:p w:rsidR="00544CEE" w:rsidRPr="00A72002" w:rsidRDefault="00401AA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Генеральный директор</w:t>
            </w: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  <w:vAlign w:val="bottom"/>
          </w:tcPr>
          <w:p w:rsidR="00544CEE" w:rsidRPr="00A72002" w:rsidRDefault="00544CEE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nil"/>
              <w:right w:val="nil"/>
            </w:tcBorders>
            <w:vAlign w:val="bottom"/>
          </w:tcPr>
          <w:p w:rsidR="00544CEE" w:rsidRPr="00A72002" w:rsidRDefault="00544CE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84" w:type="dxa"/>
            <w:tcBorders>
              <w:left w:val="nil"/>
              <w:bottom w:val="nil"/>
              <w:right w:val="nil"/>
            </w:tcBorders>
            <w:vAlign w:val="bottom"/>
          </w:tcPr>
          <w:p w:rsidR="00544CEE" w:rsidRPr="00A72002" w:rsidRDefault="00544CEE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nil"/>
              <w:right w:val="nil"/>
            </w:tcBorders>
            <w:vAlign w:val="bottom"/>
          </w:tcPr>
          <w:p w:rsidR="00544CEE" w:rsidRPr="00A72002" w:rsidRDefault="00401AA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Чуранов С.А.</w:t>
            </w:r>
          </w:p>
        </w:tc>
        <w:tc>
          <w:tcPr>
            <w:tcW w:w="284" w:type="dxa"/>
            <w:tcBorders>
              <w:left w:val="nil"/>
              <w:bottom w:val="nil"/>
            </w:tcBorders>
            <w:vAlign w:val="bottom"/>
          </w:tcPr>
          <w:p w:rsidR="00544CEE" w:rsidRPr="00A72002" w:rsidRDefault="00544CEE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544CEE" w:rsidRPr="00A72002">
        <w:trPr>
          <w:cantSplit/>
        </w:trPr>
        <w:tc>
          <w:tcPr>
            <w:tcW w:w="170" w:type="dxa"/>
            <w:tcBorders>
              <w:top w:val="nil"/>
              <w:bottom w:val="nil"/>
              <w:right w:val="nil"/>
            </w:tcBorders>
            <w:vAlign w:val="bottom"/>
          </w:tcPr>
          <w:p w:rsidR="00544CEE" w:rsidRPr="00A72002" w:rsidRDefault="00544CEE">
            <w:pPr>
              <w:ind w:left="57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4961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A72002">
              <w:rPr>
                <w:rFonts w:asciiTheme="majorHAnsi" w:hAnsiTheme="majorHAnsi"/>
                <w:sz w:val="18"/>
                <w:szCs w:val="18"/>
              </w:rPr>
              <w:t>(наименование должности уполномоченного лица акционерного общества)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544CEE" w:rsidRPr="00A72002" w:rsidRDefault="00544CEE">
            <w:pPr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A72002">
              <w:rPr>
                <w:rFonts w:asciiTheme="majorHAnsi" w:hAnsiTheme="majorHAnsi"/>
                <w:sz w:val="18"/>
                <w:szCs w:val="18"/>
              </w:rPr>
              <w:t>(подпись)</w:t>
            </w:r>
            <w:r w:rsidRPr="00A72002">
              <w:rPr>
                <w:rFonts w:asciiTheme="majorHAnsi" w:hAnsiTheme="majorHAnsi"/>
                <w:sz w:val="18"/>
                <w:szCs w:val="18"/>
              </w:rPr>
              <w:br/>
              <w:t>М.П.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544CEE" w:rsidRPr="00A72002" w:rsidRDefault="00544CEE">
            <w:pPr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A72002">
              <w:rPr>
                <w:rFonts w:asciiTheme="majorHAnsi" w:hAnsiTheme="majorHAnsi"/>
                <w:sz w:val="18"/>
                <w:szCs w:val="18"/>
              </w:rPr>
              <w:t>(И.О. Фамилия)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544CEE" w:rsidRPr="00A72002" w:rsidRDefault="00544CEE">
            <w:pPr>
              <w:rPr>
                <w:rFonts w:asciiTheme="majorHAnsi" w:hAnsiTheme="majorHAnsi"/>
                <w:sz w:val="18"/>
                <w:szCs w:val="18"/>
              </w:rPr>
            </w:pPr>
          </w:p>
        </w:tc>
      </w:tr>
      <w:tr w:rsidR="00544CEE" w:rsidRPr="00A72002">
        <w:trPr>
          <w:cantSplit/>
        </w:trPr>
        <w:tc>
          <w:tcPr>
            <w:tcW w:w="266" w:type="dxa"/>
            <w:gridSpan w:val="2"/>
            <w:tcBorders>
              <w:top w:val="nil"/>
              <w:bottom w:val="nil"/>
              <w:right w:val="nil"/>
            </w:tcBorders>
            <w:vAlign w:val="bottom"/>
          </w:tcPr>
          <w:p w:rsidR="00544CEE" w:rsidRPr="00A72002" w:rsidRDefault="008416D7">
            <w:pPr>
              <w:ind w:left="57"/>
              <w:jc w:val="right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“</w:t>
            </w:r>
          </w:p>
        </w:tc>
        <w:tc>
          <w:tcPr>
            <w:tcW w:w="329" w:type="dxa"/>
            <w:tcBorders>
              <w:top w:val="nil"/>
              <w:left w:val="nil"/>
              <w:right w:val="nil"/>
            </w:tcBorders>
            <w:vAlign w:val="bottom"/>
          </w:tcPr>
          <w:p w:rsidR="00544CEE" w:rsidRPr="00A72002" w:rsidRDefault="000B1023" w:rsidP="000C6C01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</w:t>
            </w:r>
            <w:r w:rsidR="000C6C01">
              <w:rPr>
                <w:rFonts w:asciiTheme="majorHAnsi" w:hAnsiTheme="majorHAnsi"/>
              </w:rPr>
              <w:t>1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4CEE" w:rsidRPr="00A72002" w:rsidRDefault="008416D7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”</w:t>
            </w:r>
          </w:p>
        </w:tc>
        <w:tc>
          <w:tcPr>
            <w:tcW w:w="1613" w:type="dxa"/>
            <w:tcBorders>
              <w:top w:val="nil"/>
              <w:left w:val="nil"/>
              <w:right w:val="nil"/>
            </w:tcBorders>
            <w:vAlign w:val="bottom"/>
          </w:tcPr>
          <w:p w:rsidR="00544CEE" w:rsidRPr="00A72002" w:rsidRDefault="000B1023" w:rsidP="005E1BFB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января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4CEE" w:rsidRPr="00A72002" w:rsidRDefault="008416D7">
            <w:pPr>
              <w:jc w:val="right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20</w:t>
            </w:r>
          </w:p>
        </w:tc>
        <w:tc>
          <w:tcPr>
            <w:tcW w:w="283" w:type="dxa"/>
            <w:tcBorders>
              <w:top w:val="nil"/>
              <w:left w:val="nil"/>
              <w:right w:val="nil"/>
            </w:tcBorders>
            <w:vAlign w:val="bottom"/>
          </w:tcPr>
          <w:p w:rsidR="00544CEE" w:rsidRPr="00A72002" w:rsidRDefault="0080311E" w:rsidP="000B1023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</w:t>
            </w:r>
            <w:r w:rsidR="000B1023">
              <w:rPr>
                <w:rFonts w:asciiTheme="majorHAnsi" w:hAnsiTheme="majorHAnsi"/>
              </w:rPr>
              <w:t>1</w:t>
            </w:r>
          </w:p>
        </w:tc>
        <w:tc>
          <w:tcPr>
            <w:tcW w:w="6946" w:type="dxa"/>
            <w:gridSpan w:val="6"/>
            <w:tcBorders>
              <w:top w:val="nil"/>
              <w:left w:val="nil"/>
              <w:bottom w:val="nil"/>
            </w:tcBorders>
            <w:vAlign w:val="bottom"/>
          </w:tcPr>
          <w:p w:rsidR="00544CEE" w:rsidRPr="00A72002" w:rsidRDefault="008416D7">
            <w:pPr>
              <w:ind w:left="57"/>
              <w:rPr>
                <w:rFonts w:asciiTheme="majorHAnsi" w:hAnsiTheme="majorHAnsi"/>
              </w:rPr>
            </w:pPr>
            <w:proofErr w:type="gramStart"/>
            <w:r w:rsidRPr="00A72002">
              <w:rPr>
                <w:rFonts w:asciiTheme="majorHAnsi" w:hAnsiTheme="majorHAnsi"/>
              </w:rPr>
              <w:t>г</w:t>
            </w:r>
            <w:proofErr w:type="gramEnd"/>
            <w:r w:rsidRPr="00A72002">
              <w:rPr>
                <w:rFonts w:asciiTheme="majorHAnsi" w:hAnsiTheme="majorHAnsi"/>
              </w:rPr>
              <w:t>.</w:t>
            </w:r>
          </w:p>
        </w:tc>
      </w:tr>
      <w:tr w:rsidR="00544CEE" w:rsidRPr="00A72002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80"/>
        </w:trPr>
        <w:tc>
          <w:tcPr>
            <w:tcW w:w="9951" w:type="dxa"/>
            <w:gridSpan w:val="13"/>
            <w:tcBorders>
              <w:top w:val="nil"/>
              <w:bottom w:val="single" w:sz="4" w:space="0" w:color="auto"/>
            </w:tcBorders>
          </w:tcPr>
          <w:p w:rsidR="00544CEE" w:rsidRPr="00A72002" w:rsidRDefault="00544CEE">
            <w:pPr>
              <w:rPr>
                <w:rFonts w:asciiTheme="majorHAnsi" w:hAnsiTheme="majorHAnsi"/>
              </w:rPr>
            </w:pPr>
          </w:p>
        </w:tc>
      </w:tr>
    </w:tbl>
    <w:p w:rsidR="00544CEE" w:rsidRPr="00A72002" w:rsidRDefault="00544CEE">
      <w:pPr>
        <w:rPr>
          <w:rFonts w:asciiTheme="majorHAnsi" w:hAnsiTheme="majorHAnsi"/>
          <w:sz w:val="24"/>
          <w:szCs w:val="24"/>
        </w:rPr>
      </w:pPr>
    </w:p>
    <w:p w:rsidR="00544CEE" w:rsidRPr="00A72002" w:rsidRDefault="008416D7">
      <w:pPr>
        <w:pageBreakBefore/>
        <w:spacing w:after="240"/>
        <w:ind w:left="567"/>
        <w:rPr>
          <w:rFonts w:asciiTheme="majorHAnsi" w:hAnsiTheme="majorHAnsi"/>
          <w:b/>
          <w:bCs/>
          <w:sz w:val="26"/>
          <w:szCs w:val="26"/>
        </w:rPr>
      </w:pPr>
      <w:r w:rsidRPr="00A72002">
        <w:rPr>
          <w:rFonts w:asciiTheme="majorHAnsi" w:hAnsiTheme="majorHAnsi"/>
          <w:sz w:val="26"/>
          <w:szCs w:val="26"/>
        </w:rPr>
        <w:lastRenderedPageBreak/>
        <w:t>Часть Б.</w:t>
      </w:r>
      <w:r w:rsidRPr="00A72002">
        <w:rPr>
          <w:rFonts w:asciiTheme="majorHAnsi" w:hAnsiTheme="majorHAnsi"/>
          <w:b/>
          <w:bCs/>
          <w:sz w:val="26"/>
          <w:szCs w:val="26"/>
        </w:rPr>
        <w:t xml:space="preserve"> Содержание списка аффилированных лиц акционерного общества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27"/>
        <w:gridCol w:w="1985"/>
      </w:tblGrid>
      <w:tr w:rsidR="00544CEE" w:rsidRPr="00A72002">
        <w:trPr>
          <w:cantSplit/>
          <w:jc w:val="right"/>
        </w:trPr>
        <w:tc>
          <w:tcPr>
            <w:tcW w:w="3412" w:type="dxa"/>
            <w:gridSpan w:val="2"/>
            <w:tcBorders>
              <w:top w:val="nil"/>
              <w:left w:val="nil"/>
              <w:right w:val="nil"/>
            </w:tcBorders>
            <w:vAlign w:val="bottom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A72002">
              <w:rPr>
                <w:rFonts w:asciiTheme="majorHAnsi" w:hAnsiTheme="majorHAnsi"/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D152CA" w:rsidRPr="00A72002">
        <w:trPr>
          <w:jc w:val="right"/>
        </w:trPr>
        <w:tc>
          <w:tcPr>
            <w:tcW w:w="1427" w:type="dxa"/>
            <w:vAlign w:val="bottom"/>
          </w:tcPr>
          <w:p w:rsidR="00D152CA" w:rsidRPr="00A72002" w:rsidRDefault="00D152CA">
            <w:pPr>
              <w:ind w:left="57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ИНН</w:t>
            </w:r>
          </w:p>
        </w:tc>
        <w:tc>
          <w:tcPr>
            <w:tcW w:w="1985" w:type="dxa"/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3525139939</w:t>
            </w:r>
          </w:p>
        </w:tc>
      </w:tr>
      <w:tr w:rsidR="00D152CA" w:rsidRPr="00A72002">
        <w:trPr>
          <w:jc w:val="right"/>
        </w:trPr>
        <w:tc>
          <w:tcPr>
            <w:tcW w:w="1427" w:type="dxa"/>
            <w:vAlign w:val="bottom"/>
          </w:tcPr>
          <w:p w:rsidR="00D152CA" w:rsidRPr="00A72002" w:rsidRDefault="00D152CA">
            <w:pPr>
              <w:ind w:left="57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ОГРН</w:t>
            </w:r>
          </w:p>
        </w:tc>
        <w:tc>
          <w:tcPr>
            <w:tcW w:w="1985" w:type="dxa"/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1043500061538</w:t>
            </w:r>
          </w:p>
        </w:tc>
      </w:tr>
    </w:tbl>
    <w:p w:rsidR="00544CEE" w:rsidRPr="00A72002" w:rsidRDefault="00544CEE">
      <w:pPr>
        <w:rPr>
          <w:rFonts w:asciiTheme="majorHAnsi" w:hAnsiTheme="majorHAnsi"/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5698"/>
        <w:gridCol w:w="454"/>
        <w:gridCol w:w="454"/>
        <w:gridCol w:w="227"/>
        <w:gridCol w:w="454"/>
        <w:gridCol w:w="454"/>
        <w:gridCol w:w="227"/>
        <w:gridCol w:w="454"/>
        <w:gridCol w:w="454"/>
        <w:gridCol w:w="454"/>
        <w:gridCol w:w="454"/>
      </w:tblGrid>
      <w:tr w:rsidR="00544CEE" w:rsidRPr="00A72002">
        <w:tc>
          <w:tcPr>
            <w:tcW w:w="56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4CEE" w:rsidRPr="00A72002" w:rsidRDefault="008416D7">
            <w:pPr>
              <w:ind w:firstLine="567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sz w:val="26"/>
                <w:szCs w:val="26"/>
              </w:rPr>
              <w:t>Раздел I.</w:t>
            </w: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 xml:space="preserve"> Состав аффилированных лиц </w:t>
            </w:r>
            <w:proofErr w:type="gramStart"/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на</w:t>
            </w:r>
            <w:proofErr w:type="gramEnd"/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4CEE" w:rsidRPr="00A72002" w:rsidRDefault="00544CEE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4CEE" w:rsidRPr="00A72002" w:rsidRDefault="00544CEE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0C6C01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0C6C01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</w:tr>
    </w:tbl>
    <w:p w:rsidR="00544CEE" w:rsidRPr="00A72002" w:rsidRDefault="00544CEE">
      <w:pPr>
        <w:rPr>
          <w:rFonts w:asciiTheme="majorHAnsi" w:hAnsiTheme="majorHAnsi"/>
          <w:sz w:val="24"/>
          <w:szCs w:val="24"/>
        </w:rPr>
      </w:pPr>
    </w:p>
    <w:tbl>
      <w:tblPr>
        <w:tblW w:w="15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6"/>
        <w:gridCol w:w="3289"/>
        <w:gridCol w:w="2126"/>
        <w:gridCol w:w="3544"/>
        <w:gridCol w:w="1418"/>
        <w:gridCol w:w="1985"/>
        <w:gridCol w:w="2267"/>
      </w:tblGrid>
      <w:tr w:rsidR="00544CEE" w:rsidRPr="00A72002" w:rsidTr="006549C0">
        <w:tc>
          <w:tcPr>
            <w:tcW w:w="567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A72002">
              <w:rPr>
                <w:rFonts w:asciiTheme="majorHAnsi" w:hAnsiTheme="majorHAnsi"/>
                <w:sz w:val="24"/>
                <w:szCs w:val="24"/>
              </w:rPr>
              <w:t>п</w:t>
            </w:r>
            <w:proofErr w:type="spellEnd"/>
            <w:proofErr w:type="gramEnd"/>
            <w:r w:rsidRPr="00A72002">
              <w:rPr>
                <w:rFonts w:asciiTheme="majorHAnsi" w:hAnsiTheme="majorHAnsi"/>
                <w:sz w:val="24"/>
                <w:szCs w:val="24"/>
              </w:rPr>
              <w:t>/</w:t>
            </w:r>
            <w:proofErr w:type="spellStart"/>
            <w:r w:rsidRPr="00A72002">
              <w:rPr>
                <w:rFonts w:asciiTheme="majorHAnsi" w:hAnsiTheme="majorHAns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289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 xml:space="preserve">Полное фирменное наименование (наименование для некоммерческой организации) или фамилия, имя, отчество (если имеется) </w:t>
            </w:r>
            <w:proofErr w:type="spellStart"/>
            <w:r w:rsidRPr="00A72002">
              <w:rPr>
                <w:rFonts w:asciiTheme="majorHAnsi" w:hAnsiTheme="majorHAnsi"/>
                <w:sz w:val="24"/>
                <w:szCs w:val="24"/>
              </w:rPr>
              <w:t>аффилированного</w:t>
            </w:r>
            <w:proofErr w:type="spellEnd"/>
            <w:r w:rsidRPr="00A72002">
              <w:rPr>
                <w:rFonts w:asciiTheme="majorHAnsi" w:hAnsiTheme="majorHAnsi"/>
                <w:sz w:val="24"/>
                <w:szCs w:val="24"/>
              </w:rPr>
              <w:t xml:space="preserve"> лица</w:t>
            </w:r>
          </w:p>
        </w:tc>
        <w:tc>
          <w:tcPr>
            <w:tcW w:w="2126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 согласия физического лица)</w:t>
            </w:r>
          </w:p>
        </w:tc>
        <w:tc>
          <w:tcPr>
            <w:tcW w:w="3543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 xml:space="preserve">Основание (основания), в силу которого (которых) лицо признается </w:t>
            </w:r>
            <w:proofErr w:type="spellStart"/>
            <w:r w:rsidRPr="00A72002">
              <w:rPr>
                <w:rFonts w:asciiTheme="majorHAnsi" w:hAnsiTheme="majorHAnsi"/>
                <w:sz w:val="24"/>
                <w:szCs w:val="24"/>
              </w:rPr>
              <w:t>аффилиро</w:t>
            </w:r>
            <w:r w:rsidRPr="00A72002">
              <w:rPr>
                <w:rFonts w:asciiTheme="majorHAnsi" w:hAnsiTheme="majorHAnsi"/>
                <w:sz w:val="24"/>
                <w:szCs w:val="24"/>
              </w:rPr>
              <w:softHyphen/>
              <w:t>ванным</w:t>
            </w:r>
            <w:proofErr w:type="spellEnd"/>
          </w:p>
        </w:tc>
        <w:tc>
          <w:tcPr>
            <w:tcW w:w="1418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Дата наступле</w:t>
            </w:r>
            <w:r w:rsidRPr="00A72002">
              <w:rPr>
                <w:rFonts w:asciiTheme="majorHAnsi" w:hAnsiTheme="majorHAnsi"/>
                <w:sz w:val="24"/>
                <w:szCs w:val="24"/>
              </w:rPr>
              <w:softHyphen/>
              <w:t>ния основания (оснований)</w:t>
            </w:r>
          </w:p>
        </w:tc>
        <w:tc>
          <w:tcPr>
            <w:tcW w:w="1985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 xml:space="preserve">Доля участия </w:t>
            </w:r>
            <w:proofErr w:type="spellStart"/>
            <w:r w:rsidRPr="00A72002">
              <w:rPr>
                <w:rFonts w:asciiTheme="majorHAnsi" w:hAnsiTheme="majorHAnsi"/>
                <w:sz w:val="24"/>
                <w:szCs w:val="24"/>
              </w:rPr>
              <w:t>аффилиро</w:t>
            </w:r>
            <w:r w:rsidRPr="00A72002">
              <w:rPr>
                <w:rFonts w:asciiTheme="majorHAnsi" w:hAnsiTheme="majorHAnsi"/>
                <w:sz w:val="24"/>
                <w:szCs w:val="24"/>
              </w:rPr>
              <w:softHyphen/>
              <w:t>ванного</w:t>
            </w:r>
            <w:proofErr w:type="spellEnd"/>
            <w:r w:rsidRPr="00A72002">
              <w:rPr>
                <w:rFonts w:asciiTheme="majorHAnsi" w:hAnsiTheme="majorHAnsi"/>
                <w:sz w:val="24"/>
                <w:szCs w:val="24"/>
              </w:rPr>
              <w:t xml:space="preserve"> лица в уставном капитале акционерного общества, %</w:t>
            </w:r>
          </w:p>
        </w:tc>
        <w:tc>
          <w:tcPr>
            <w:tcW w:w="2267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 xml:space="preserve">Доля принадлежащих </w:t>
            </w:r>
            <w:proofErr w:type="spellStart"/>
            <w:r w:rsidRPr="00A72002">
              <w:rPr>
                <w:rFonts w:asciiTheme="majorHAnsi" w:hAnsiTheme="majorHAnsi"/>
                <w:sz w:val="24"/>
                <w:szCs w:val="24"/>
              </w:rPr>
              <w:t>аффилиро</w:t>
            </w:r>
            <w:r w:rsidRPr="00A72002">
              <w:rPr>
                <w:rFonts w:asciiTheme="majorHAnsi" w:hAnsiTheme="majorHAnsi"/>
                <w:sz w:val="24"/>
                <w:szCs w:val="24"/>
              </w:rPr>
              <w:softHyphen/>
              <w:t>ванному</w:t>
            </w:r>
            <w:proofErr w:type="spellEnd"/>
            <w:r w:rsidRPr="00A72002">
              <w:rPr>
                <w:rFonts w:asciiTheme="majorHAnsi" w:hAnsiTheme="majorHAnsi"/>
                <w:sz w:val="24"/>
                <w:szCs w:val="24"/>
              </w:rPr>
              <w:t xml:space="preserve"> лицу обыкновенных акций акционерного общества, %</w:t>
            </w:r>
          </w:p>
        </w:tc>
      </w:tr>
      <w:tr w:rsidR="00544CEE" w:rsidRPr="00A72002" w:rsidTr="006549C0">
        <w:tc>
          <w:tcPr>
            <w:tcW w:w="567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3289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3543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6</w:t>
            </w:r>
          </w:p>
        </w:tc>
        <w:tc>
          <w:tcPr>
            <w:tcW w:w="2267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7</w:t>
            </w:r>
          </w:p>
        </w:tc>
      </w:tr>
      <w:tr w:rsidR="005E1BFB" w:rsidRPr="00A72002" w:rsidTr="006549C0">
        <w:tc>
          <w:tcPr>
            <w:tcW w:w="567" w:type="dxa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3289" w:type="dxa"/>
            <w:vAlign w:val="bottom"/>
          </w:tcPr>
          <w:p w:rsidR="005E1BFB" w:rsidRPr="00A72002" w:rsidRDefault="005E1BFB" w:rsidP="005E1BFB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Чуранова Светлана Анатольевна</w:t>
            </w:r>
          </w:p>
        </w:tc>
        <w:tc>
          <w:tcPr>
            <w:tcW w:w="2126" w:type="dxa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543" w:type="dxa"/>
            <w:vAlign w:val="bottom"/>
          </w:tcPr>
          <w:p w:rsidR="005E1BFB" w:rsidRPr="00A72002" w:rsidRDefault="005E1BFB" w:rsidP="005E1BFB">
            <w:pPr>
              <w:adjustRightInd w:val="0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директоров, лица, которые имеют право распоряжаться более чем 20 процентами общего количества голосов, приходящихся на акции (вклады, доли), составляющие уставный (складочный) капитал данного юридического лица;</w:t>
            </w:r>
          </w:p>
        </w:tc>
        <w:tc>
          <w:tcPr>
            <w:tcW w:w="1418" w:type="dxa"/>
            <w:vAlign w:val="bottom"/>
          </w:tcPr>
          <w:p w:rsidR="005E1BFB" w:rsidRPr="00A72002" w:rsidRDefault="005E1BFB" w:rsidP="000C6C01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</w:t>
            </w:r>
            <w:r w:rsidR="000C6C01">
              <w:rPr>
                <w:rFonts w:asciiTheme="majorHAnsi" w:hAnsiTheme="majorHAnsi"/>
              </w:rPr>
              <w:t>8</w:t>
            </w:r>
            <w:r w:rsidRPr="00A72002">
              <w:rPr>
                <w:rFonts w:asciiTheme="majorHAnsi" w:hAnsiTheme="majorHAnsi"/>
              </w:rPr>
              <w:t>.06.1</w:t>
            </w:r>
            <w:r w:rsidR="000C6C01">
              <w:rPr>
                <w:rFonts w:asciiTheme="majorHAnsi" w:hAnsiTheme="majorHAnsi"/>
              </w:rPr>
              <w:t>9</w:t>
            </w:r>
          </w:p>
        </w:tc>
        <w:tc>
          <w:tcPr>
            <w:tcW w:w="1985" w:type="dxa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100,0</w:t>
            </w:r>
          </w:p>
        </w:tc>
        <w:tc>
          <w:tcPr>
            <w:tcW w:w="2267" w:type="dxa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100,0</w:t>
            </w:r>
          </w:p>
        </w:tc>
      </w:tr>
      <w:tr w:rsidR="005E1BFB" w:rsidRPr="00A72002" w:rsidTr="00E35E64">
        <w:trPr>
          <w:trHeight w:val="533"/>
        </w:trPr>
        <w:tc>
          <w:tcPr>
            <w:tcW w:w="567" w:type="dxa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3289" w:type="dxa"/>
            <w:vAlign w:val="bottom"/>
          </w:tcPr>
          <w:p w:rsidR="005E1BFB" w:rsidRPr="00A72002" w:rsidRDefault="005E1BFB" w:rsidP="005E1BFB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Рыжков Алексей Владимирович</w:t>
            </w:r>
          </w:p>
        </w:tc>
        <w:tc>
          <w:tcPr>
            <w:tcW w:w="2126" w:type="dxa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543" w:type="dxa"/>
            <w:vAlign w:val="bottom"/>
          </w:tcPr>
          <w:p w:rsidR="005E1BFB" w:rsidRPr="00A72002" w:rsidRDefault="005E1BFB" w:rsidP="005E1BFB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1418" w:type="dxa"/>
          </w:tcPr>
          <w:p w:rsidR="005E1BFB" w:rsidRPr="00A72002" w:rsidRDefault="000C6C01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</w:t>
            </w:r>
            <w:r>
              <w:rPr>
                <w:rFonts w:asciiTheme="majorHAnsi" w:hAnsiTheme="majorHAnsi"/>
              </w:rPr>
              <w:t>8</w:t>
            </w:r>
            <w:r w:rsidRPr="00A72002">
              <w:rPr>
                <w:rFonts w:asciiTheme="majorHAnsi" w:hAnsiTheme="majorHAnsi"/>
              </w:rPr>
              <w:t>.06.1</w:t>
            </w:r>
            <w:r>
              <w:rPr>
                <w:rFonts w:asciiTheme="majorHAnsi" w:hAnsiTheme="majorHAnsi"/>
              </w:rPr>
              <w:t>9</w:t>
            </w:r>
          </w:p>
        </w:tc>
        <w:tc>
          <w:tcPr>
            <w:tcW w:w="1985" w:type="dxa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2267" w:type="dxa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5E1BFB" w:rsidRPr="00A72002" w:rsidTr="00E35E64">
        <w:trPr>
          <w:trHeight w:val="439"/>
        </w:trPr>
        <w:tc>
          <w:tcPr>
            <w:tcW w:w="567" w:type="dxa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3289" w:type="dxa"/>
            <w:vAlign w:val="bottom"/>
          </w:tcPr>
          <w:p w:rsidR="005E1BFB" w:rsidRPr="00A72002" w:rsidRDefault="005E1BFB" w:rsidP="005E1BFB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</w:t>
            </w:r>
            <w:r>
              <w:rPr>
                <w:rFonts w:asciiTheme="majorHAnsi" w:hAnsiTheme="majorHAnsi"/>
              </w:rPr>
              <w:t>а</w:t>
            </w:r>
            <w:r w:rsidRPr="00A72002">
              <w:rPr>
                <w:rFonts w:asciiTheme="majorHAnsi" w:hAnsiTheme="majorHAnsi"/>
              </w:rPr>
              <w:t xml:space="preserve"> </w:t>
            </w:r>
            <w:r>
              <w:rPr>
                <w:rFonts w:asciiTheme="majorHAnsi" w:hAnsiTheme="majorHAnsi"/>
              </w:rPr>
              <w:t>Анфиса</w:t>
            </w:r>
            <w:r w:rsidRPr="00A72002">
              <w:rPr>
                <w:rFonts w:asciiTheme="majorHAnsi" w:hAnsiTheme="majorHAnsi"/>
              </w:rPr>
              <w:t xml:space="preserve"> Серге</w:t>
            </w:r>
            <w:r>
              <w:rPr>
                <w:rFonts w:asciiTheme="majorHAnsi" w:hAnsiTheme="majorHAnsi"/>
              </w:rPr>
              <w:t>евна</w:t>
            </w:r>
          </w:p>
        </w:tc>
        <w:tc>
          <w:tcPr>
            <w:tcW w:w="2126" w:type="dxa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543" w:type="dxa"/>
            <w:vAlign w:val="bottom"/>
          </w:tcPr>
          <w:p w:rsidR="005E1BFB" w:rsidRPr="00A72002" w:rsidRDefault="005E1BFB" w:rsidP="005E1BFB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1418" w:type="dxa"/>
          </w:tcPr>
          <w:p w:rsidR="005E1BFB" w:rsidRPr="00A72002" w:rsidRDefault="000C6C01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</w:t>
            </w:r>
            <w:r>
              <w:rPr>
                <w:rFonts w:asciiTheme="majorHAnsi" w:hAnsiTheme="majorHAnsi"/>
              </w:rPr>
              <w:t>8</w:t>
            </w:r>
            <w:r w:rsidRPr="00A72002">
              <w:rPr>
                <w:rFonts w:asciiTheme="majorHAnsi" w:hAnsiTheme="majorHAnsi"/>
              </w:rPr>
              <w:t>.06.1</w:t>
            </w:r>
            <w:r>
              <w:rPr>
                <w:rFonts w:asciiTheme="majorHAnsi" w:hAnsiTheme="majorHAnsi"/>
              </w:rPr>
              <w:t>9</w:t>
            </w:r>
          </w:p>
        </w:tc>
        <w:tc>
          <w:tcPr>
            <w:tcW w:w="1985" w:type="dxa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2267" w:type="dxa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5E1BFB" w:rsidRPr="00A72002" w:rsidTr="00E35E64">
        <w:trPr>
          <w:trHeight w:val="403"/>
        </w:trPr>
        <w:tc>
          <w:tcPr>
            <w:tcW w:w="567" w:type="dxa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3289" w:type="dxa"/>
            <w:vAlign w:val="bottom"/>
          </w:tcPr>
          <w:p w:rsidR="005E1BFB" w:rsidRPr="00A72002" w:rsidRDefault="005E1BFB" w:rsidP="005E1BFB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Туркина Наталья Владимировна</w:t>
            </w:r>
          </w:p>
        </w:tc>
        <w:tc>
          <w:tcPr>
            <w:tcW w:w="2126" w:type="dxa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543" w:type="dxa"/>
            <w:vAlign w:val="bottom"/>
          </w:tcPr>
          <w:p w:rsidR="005E1BFB" w:rsidRPr="00A72002" w:rsidRDefault="005E1BFB" w:rsidP="005E1BFB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1418" w:type="dxa"/>
          </w:tcPr>
          <w:p w:rsidR="005E1BFB" w:rsidRPr="00A72002" w:rsidRDefault="000C6C01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</w:t>
            </w:r>
            <w:r>
              <w:rPr>
                <w:rFonts w:asciiTheme="majorHAnsi" w:hAnsiTheme="majorHAnsi"/>
              </w:rPr>
              <w:t>8</w:t>
            </w:r>
            <w:r w:rsidRPr="00A72002">
              <w:rPr>
                <w:rFonts w:asciiTheme="majorHAnsi" w:hAnsiTheme="majorHAnsi"/>
              </w:rPr>
              <w:t>.06.1</w:t>
            </w:r>
            <w:r>
              <w:rPr>
                <w:rFonts w:asciiTheme="majorHAnsi" w:hAnsiTheme="majorHAnsi"/>
              </w:rPr>
              <w:t>9</w:t>
            </w:r>
          </w:p>
        </w:tc>
        <w:tc>
          <w:tcPr>
            <w:tcW w:w="1985" w:type="dxa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2267" w:type="dxa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5E1BFB" w:rsidRPr="00A72002" w:rsidTr="000C6C01">
        <w:trPr>
          <w:trHeight w:val="551"/>
        </w:trPr>
        <w:tc>
          <w:tcPr>
            <w:tcW w:w="567" w:type="dxa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3289" w:type="dxa"/>
            <w:vAlign w:val="bottom"/>
          </w:tcPr>
          <w:p w:rsidR="005E1BFB" w:rsidRPr="00A72002" w:rsidRDefault="005E1BFB" w:rsidP="005E1BFB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 Сергей Авенирович</w:t>
            </w:r>
          </w:p>
        </w:tc>
        <w:tc>
          <w:tcPr>
            <w:tcW w:w="2126" w:type="dxa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544" w:type="dxa"/>
            <w:vAlign w:val="bottom"/>
          </w:tcPr>
          <w:p w:rsidR="005E1BFB" w:rsidRPr="00A72002" w:rsidRDefault="005E1BFB" w:rsidP="005E1BFB">
            <w:pPr>
              <w:adjustRightInd w:val="0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Генеральный директор, член Совета директоров</w:t>
            </w:r>
          </w:p>
        </w:tc>
        <w:tc>
          <w:tcPr>
            <w:tcW w:w="1417" w:type="dxa"/>
          </w:tcPr>
          <w:p w:rsidR="005E1BFB" w:rsidRPr="00A72002" w:rsidRDefault="000C6C01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</w:t>
            </w:r>
            <w:r>
              <w:rPr>
                <w:rFonts w:asciiTheme="majorHAnsi" w:hAnsiTheme="majorHAnsi"/>
              </w:rPr>
              <w:t>8</w:t>
            </w:r>
            <w:r w:rsidRPr="00A72002">
              <w:rPr>
                <w:rFonts w:asciiTheme="majorHAnsi" w:hAnsiTheme="majorHAnsi"/>
              </w:rPr>
              <w:t>.06.1</w:t>
            </w:r>
            <w:r>
              <w:rPr>
                <w:rFonts w:asciiTheme="majorHAnsi" w:hAnsiTheme="majorHAnsi"/>
              </w:rPr>
              <w:t>9</w:t>
            </w:r>
          </w:p>
        </w:tc>
        <w:tc>
          <w:tcPr>
            <w:tcW w:w="1985" w:type="dxa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2267" w:type="dxa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</w:tbl>
    <w:p w:rsidR="00A51D70" w:rsidRPr="00A72002" w:rsidRDefault="00A51D70">
      <w:pPr>
        <w:spacing w:before="240" w:after="20"/>
        <w:ind w:firstLine="567"/>
        <w:rPr>
          <w:rFonts w:asciiTheme="majorHAnsi" w:hAnsiTheme="majorHAnsi"/>
          <w:sz w:val="26"/>
          <w:szCs w:val="26"/>
        </w:rPr>
      </w:pPr>
    </w:p>
    <w:p w:rsidR="00A51D70" w:rsidRPr="00A72002" w:rsidRDefault="00A51D70">
      <w:pPr>
        <w:spacing w:before="240" w:after="20"/>
        <w:ind w:firstLine="567"/>
        <w:rPr>
          <w:rFonts w:asciiTheme="majorHAnsi" w:hAnsiTheme="majorHAnsi"/>
          <w:sz w:val="26"/>
          <w:szCs w:val="26"/>
        </w:rPr>
      </w:pPr>
    </w:p>
    <w:p w:rsidR="00A51D70" w:rsidRPr="00A72002" w:rsidRDefault="00A51D70">
      <w:pPr>
        <w:spacing w:before="240" w:after="20"/>
        <w:ind w:firstLine="567"/>
        <w:rPr>
          <w:rFonts w:asciiTheme="majorHAnsi" w:hAnsiTheme="majorHAnsi"/>
          <w:sz w:val="26"/>
          <w:szCs w:val="26"/>
        </w:rPr>
      </w:pPr>
    </w:p>
    <w:p w:rsidR="00544CEE" w:rsidRPr="00A72002" w:rsidRDefault="008416D7">
      <w:pPr>
        <w:spacing w:before="240" w:after="20"/>
        <w:ind w:firstLine="567"/>
        <w:rPr>
          <w:rFonts w:asciiTheme="majorHAnsi" w:hAnsiTheme="majorHAnsi"/>
          <w:b/>
          <w:bCs/>
          <w:sz w:val="26"/>
          <w:szCs w:val="26"/>
        </w:rPr>
      </w:pPr>
      <w:r w:rsidRPr="00A72002">
        <w:rPr>
          <w:rFonts w:asciiTheme="majorHAnsi" w:hAnsiTheme="majorHAnsi"/>
          <w:sz w:val="26"/>
          <w:szCs w:val="26"/>
        </w:rPr>
        <w:t>Раздел II.</w:t>
      </w:r>
      <w:r w:rsidRPr="00A72002">
        <w:rPr>
          <w:rFonts w:asciiTheme="majorHAnsi" w:hAnsiTheme="majorHAnsi"/>
          <w:b/>
          <w:bCs/>
          <w:sz w:val="26"/>
          <w:szCs w:val="26"/>
        </w:rPr>
        <w:t xml:space="preserve"> Изменения, произошедшие в списке аффилированных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077"/>
        <w:gridCol w:w="454"/>
        <w:gridCol w:w="454"/>
        <w:gridCol w:w="227"/>
        <w:gridCol w:w="454"/>
        <w:gridCol w:w="454"/>
        <w:gridCol w:w="227"/>
        <w:gridCol w:w="454"/>
        <w:gridCol w:w="454"/>
        <w:gridCol w:w="454"/>
        <w:gridCol w:w="454"/>
        <w:gridCol w:w="510"/>
        <w:gridCol w:w="454"/>
        <w:gridCol w:w="454"/>
        <w:gridCol w:w="227"/>
        <w:gridCol w:w="454"/>
        <w:gridCol w:w="454"/>
        <w:gridCol w:w="227"/>
        <w:gridCol w:w="454"/>
        <w:gridCol w:w="454"/>
        <w:gridCol w:w="454"/>
        <w:gridCol w:w="454"/>
      </w:tblGrid>
      <w:tr w:rsidR="00D152CA" w:rsidRPr="00A72002"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52CA" w:rsidRPr="00A72002" w:rsidRDefault="00D152CA">
            <w:pPr>
              <w:ind w:firstLine="794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с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0C6C01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0C6C01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52CA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по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0B1023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0B1023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0B1023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0C6C01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0C6C01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</w:tr>
    </w:tbl>
    <w:p w:rsidR="00544CEE" w:rsidRPr="00A72002" w:rsidRDefault="00544CEE">
      <w:pPr>
        <w:rPr>
          <w:rFonts w:asciiTheme="majorHAnsi" w:hAnsiTheme="majorHAnsi"/>
          <w:sz w:val="24"/>
          <w:szCs w:val="24"/>
        </w:rPr>
      </w:pPr>
    </w:p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8959"/>
        <w:gridCol w:w="2608"/>
        <w:gridCol w:w="3062"/>
      </w:tblGrid>
      <w:tr w:rsidR="00544CEE" w:rsidRPr="00A72002" w:rsidTr="00B25C89">
        <w:trPr>
          <w:trHeight w:val="775"/>
        </w:trPr>
        <w:tc>
          <w:tcPr>
            <w:tcW w:w="567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A72002">
              <w:rPr>
                <w:rFonts w:asciiTheme="majorHAnsi" w:hAnsiTheme="majorHAnsi"/>
                <w:sz w:val="24"/>
                <w:szCs w:val="24"/>
              </w:rPr>
              <w:t>п</w:t>
            </w:r>
            <w:proofErr w:type="spellEnd"/>
            <w:proofErr w:type="gramEnd"/>
            <w:r w:rsidRPr="00A72002">
              <w:rPr>
                <w:rFonts w:asciiTheme="majorHAnsi" w:hAnsiTheme="majorHAnsi"/>
                <w:sz w:val="24"/>
                <w:szCs w:val="24"/>
              </w:rPr>
              <w:t>/</w:t>
            </w:r>
            <w:proofErr w:type="spellStart"/>
            <w:r w:rsidRPr="00A72002">
              <w:rPr>
                <w:rFonts w:asciiTheme="majorHAnsi" w:hAnsiTheme="majorHAns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959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Содержание изменения</w:t>
            </w:r>
          </w:p>
        </w:tc>
        <w:tc>
          <w:tcPr>
            <w:tcW w:w="2608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3062" w:type="dxa"/>
          </w:tcPr>
          <w:p w:rsidR="00544CEE" w:rsidRPr="00A72002" w:rsidRDefault="008416D7" w:rsidP="006549C0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Дата внесения изменения в список аффилиро</w:t>
            </w:r>
            <w:r w:rsidRPr="00A72002">
              <w:rPr>
                <w:rFonts w:asciiTheme="majorHAnsi" w:hAnsiTheme="majorHAnsi"/>
                <w:sz w:val="24"/>
                <w:szCs w:val="24"/>
              </w:rPr>
              <w:softHyphen/>
              <w:t>ванных</w:t>
            </w:r>
            <w:r w:rsidR="00876E49">
              <w:rPr>
                <w:rFonts w:asciiTheme="majorHAnsi" w:hAnsiTheme="majorHAnsi"/>
                <w:sz w:val="24"/>
                <w:szCs w:val="24"/>
              </w:rPr>
              <w:t xml:space="preserve"> лиц</w:t>
            </w:r>
            <w:r w:rsidRPr="00A72002"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</w:tc>
      </w:tr>
      <w:tr w:rsidR="00B25C89" w:rsidRPr="00A72002" w:rsidTr="00B25C89">
        <w:tc>
          <w:tcPr>
            <w:tcW w:w="567" w:type="dxa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8959" w:type="dxa"/>
          </w:tcPr>
          <w:p w:rsidR="00B25C89" w:rsidRPr="00A72002" w:rsidRDefault="00B25C89" w:rsidP="00F65F6C">
            <w:pPr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 xml:space="preserve">Изменение состава Совета директоров </w:t>
            </w:r>
          </w:p>
        </w:tc>
        <w:tc>
          <w:tcPr>
            <w:tcW w:w="2608" w:type="dxa"/>
          </w:tcPr>
          <w:p w:rsidR="00B25C89" w:rsidRPr="00A72002" w:rsidRDefault="00B25C89" w:rsidP="00B25C8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</w:t>
            </w:r>
            <w:r>
              <w:rPr>
                <w:rFonts w:asciiTheme="majorHAnsi" w:hAnsiTheme="majorHAnsi"/>
                <w:sz w:val="24"/>
                <w:szCs w:val="24"/>
              </w:rPr>
              <w:t>3</w:t>
            </w:r>
            <w:r w:rsidRPr="00A72002">
              <w:rPr>
                <w:rFonts w:asciiTheme="majorHAnsi" w:hAnsiTheme="majorHAnsi"/>
                <w:sz w:val="24"/>
                <w:szCs w:val="24"/>
              </w:rPr>
              <w:t>.06.201</w:t>
            </w:r>
            <w:r>
              <w:rPr>
                <w:rFonts w:asciiTheme="majorHAnsi" w:hAnsiTheme="majorHAnsi"/>
                <w:sz w:val="24"/>
                <w:szCs w:val="24"/>
              </w:rPr>
              <w:t>9</w:t>
            </w:r>
          </w:p>
        </w:tc>
        <w:tc>
          <w:tcPr>
            <w:tcW w:w="3062" w:type="dxa"/>
          </w:tcPr>
          <w:p w:rsidR="00B25C89" w:rsidRPr="00A72002" w:rsidRDefault="00B25C89" w:rsidP="00B25C8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23</w:t>
            </w:r>
            <w:r w:rsidRPr="00A72002">
              <w:rPr>
                <w:rFonts w:asciiTheme="majorHAnsi" w:hAnsiTheme="majorHAnsi"/>
                <w:sz w:val="24"/>
                <w:szCs w:val="24"/>
              </w:rPr>
              <w:t>.06.201</w:t>
            </w:r>
            <w:r>
              <w:rPr>
                <w:rFonts w:asciiTheme="majorHAnsi" w:hAnsiTheme="majorHAnsi"/>
                <w:sz w:val="24"/>
                <w:szCs w:val="24"/>
              </w:rPr>
              <w:t>9</w:t>
            </w:r>
          </w:p>
        </w:tc>
      </w:tr>
    </w:tbl>
    <w:p w:rsidR="00544CEE" w:rsidRPr="00A72002" w:rsidRDefault="008416D7">
      <w:pPr>
        <w:rPr>
          <w:rFonts w:asciiTheme="majorHAnsi" w:hAnsiTheme="majorHAnsi"/>
          <w:sz w:val="24"/>
          <w:szCs w:val="24"/>
        </w:rPr>
      </w:pPr>
      <w:r w:rsidRPr="00A72002">
        <w:rPr>
          <w:rFonts w:asciiTheme="majorHAnsi" w:hAnsiTheme="majorHAnsi"/>
          <w:sz w:val="24"/>
          <w:szCs w:val="24"/>
        </w:rPr>
        <w:t>Содержание сведений об аффилированном лице до изменения: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569"/>
        <w:gridCol w:w="3288"/>
        <w:gridCol w:w="1559"/>
        <w:gridCol w:w="4108"/>
        <w:gridCol w:w="1559"/>
        <w:gridCol w:w="2127"/>
        <w:gridCol w:w="1984"/>
      </w:tblGrid>
      <w:tr w:rsidR="00544CEE" w:rsidRPr="00A72002" w:rsidTr="00B25C89">
        <w:tc>
          <w:tcPr>
            <w:tcW w:w="187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1082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513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1352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513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700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6</w:t>
            </w:r>
          </w:p>
        </w:tc>
        <w:tc>
          <w:tcPr>
            <w:tcW w:w="653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7</w:t>
            </w:r>
          </w:p>
        </w:tc>
      </w:tr>
      <w:tr w:rsidR="00B25C89" w:rsidRPr="00A72002" w:rsidTr="00B25C89">
        <w:tc>
          <w:tcPr>
            <w:tcW w:w="187" w:type="pct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1082" w:type="pct"/>
            <w:vAlign w:val="bottom"/>
          </w:tcPr>
          <w:p w:rsidR="00B25C89" w:rsidRPr="00A72002" w:rsidRDefault="00B25C89" w:rsidP="00F65F6C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Чуранова Светлана Анатольевна</w:t>
            </w:r>
          </w:p>
        </w:tc>
        <w:tc>
          <w:tcPr>
            <w:tcW w:w="513" w:type="pct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352" w:type="pct"/>
            <w:vAlign w:val="bottom"/>
          </w:tcPr>
          <w:p w:rsidR="00B25C89" w:rsidRPr="00A72002" w:rsidRDefault="00B25C89" w:rsidP="00F65F6C">
            <w:pPr>
              <w:adjustRightInd w:val="0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директоров, лица, которые имеют право распоряжаться более чем 20 процентами общего количества голосов, приходящихся на акции (вклады, доли), составляющие уставный (складочный) капитал данного юридического лица;</w:t>
            </w:r>
          </w:p>
        </w:tc>
        <w:tc>
          <w:tcPr>
            <w:tcW w:w="513" w:type="pct"/>
            <w:vAlign w:val="bottom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</w:t>
            </w:r>
            <w:r>
              <w:rPr>
                <w:rFonts w:asciiTheme="majorHAnsi" w:hAnsiTheme="majorHAnsi"/>
              </w:rPr>
              <w:t>8</w:t>
            </w:r>
            <w:r w:rsidRPr="00A72002">
              <w:rPr>
                <w:rFonts w:asciiTheme="majorHAnsi" w:hAnsiTheme="majorHAnsi"/>
              </w:rPr>
              <w:t>.06.1</w:t>
            </w:r>
            <w:r>
              <w:rPr>
                <w:rFonts w:asciiTheme="majorHAnsi" w:hAnsiTheme="majorHAnsi"/>
              </w:rPr>
              <w:t>9</w:t>
            </w:r>
          </w:p>
        </w:tc>
        <w:tc>
          <w:tcPr>
            <w:tcW w:w="700" w:type="pct"/>
            <w:vAlign w:val="bottom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100,0</w:t>
            </w:r>
          </w:p>
        </w:tc>
        <w:tc>
          <w:tcPr>
            <w:tcW w:w="653" w:type="pct"/>
            <w:vAlign w:val="bottom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100,0</w:t>
            </w:r>
          </w:p>
        </w:tc>
      </w:tr>
      <w:tr w:rsidR="00B25C89" w:rsidRPr="00A72002" w:rsidTr="00B25C89">
        <w:tc>
          <w:tcPr>
            <w:tcW w:w="187" w:type="pct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1082" w:type="pct"/>
            <w:vAlign w:val="bottom"/>
          </w:tcPr>
          <w:p w:rsidR="00B25C89" w:rsidRPr="00A72002" w:rsidRDefault="00B25C89" w:rsidP="00F65F6C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Рыжков Алексей Владимирович</w:t>
            </w:r>
          </w:p>
        </w:tc>
        <w:tc>
          <w:tcPr>
            <w:tcW w:w="513" w:type="pct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352" w:type="pct"/>
            <w:vAlign w:val="bottom"/>
          </w:tcPr>
          <w:p w:rsidR="00B25C89" w:rsidRPr="00A72002" w:rsidRDefault="00B25C89" w:rsidP="00F65F6C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513" w:type="pct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28</w:t>
            </w:r>
            <w:r w:rsidRPr="00A72002">
              <w:rPr>
                <w:rFonts w:asciiTheme="majorHAnsi" w:hAnsiTheme="majorHAnsi"/>
              </w:rPr>
              <w:t>.06.1</w:t>
            </w:r>
            <w:r>
              <w:rPr>
                <w:rFonts w:asciiTheme="majorHAnsi" w:hAnsiTheme="majorHAnsi"/>
              </w:rPr>
              <w:t>9</w:t>
            </w:r>
          </w:p>
        </w:tc>
        <w:tc>
          <w:tcPr>
            <w:tcW w:w="700" w:type="pct"/>
            <w:vAlign w:val="bottom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653" w:type="pct"/>
            <w:vAlign w:val="bottom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B25C89" w:rsidRPr="00A72002" w:rsidTr="00B25C89">
        <w:tc>
          <w:tcPr>
            <w:tcW w:w="187" w:type="pct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1082" w:type="pct"/>
            <w:vAlign w:val="bottom"/>
          </w:tcPr>
          <w:p w:rsidR="00B25C89" w:rsidRPr="00A72002" w:rsidRDefault="00B25C89" w:rsidP="00F65F6C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</w:t>
            </w:r>
            <w:r>
              <w:rPr>
                <w:rFonts w:asciiTheme="majorHAnsi" w:hAnsiTheme="majorHAnsi"/>
              </w:rPr>
              <w:t>а</w:t>
            </w:r>
            <w:r w:rsidRPr="00A72002">
              <w:rPr>
                <w:rFonts w:asciiTheme="majorHAnsi" w:hAnsiTheme="majorHAnsi"/>
              </w:rPr>
              <w:t xml:space="preserve"> </w:t>
            </w:r>
            <w:r>
              <w:rPr>
                <w:rFonts w:asciiTheme="majorHAnsi" w:hAnsiTheme="majorHAnsi"/>
              </w:rPr>
              <w:t>Анфиса</w:t>
            </w:r>
            <w:r w:rsidRPr="00A72002">
              <w:rPr>
                <w:rFonts w:asciiTheme="majorHAnsi" w:hAnsiTheme="majorHAnsi"/>
              </w:rPr>
              <w:t xml:space="preserve"> Серге</w:t>
            </w:r>
            <w:r>
              <w:rPr>
                <w:rFonts w:asciiTheme="majorHAnsi" w:hAnsiTheme="majorHAnsi"/>
              </w:rPr>
              <w:t>евна</w:t>
            </w:r>
          </w:p>
        </w:tc>
        <w:tc>
          <w:tcPr>
            <w:tcW w:w="513" w:type="pct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352" w:type="pct"/>
            <w:vAlign w:val="bottom"/>
          </w:tcPr>
          <w:p w:rsidR="00B25C89" w:rsidRPr="00A72002" w:rsidRDefault="00B25C89" w:rsidP="00F65F6C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513" w:type="pct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28</w:t>
            </w:r>
            <w:r w:rsidRPr="00A72002">
              <w:rPr>
                <w:rFonts w:asciiTheme="majorHAnsi" w:hAnsiTheme="majorHAnsi"/>
              </w:rPr>
              <w:t>.06.1</w:t>
            </w:r>
            <w:r>
              <w:rPr>
                <w:rFonts w:asciiTheme="majorHAnsi" w:hAnsiTheme="majorHAnsi"/>
              </w:rPr>
              <w:t>9</w:t>
            </w:r>
          </w:p>
        </w:tc>
        <w:tc>
          <w:tcPr>
            <w:tcW w:w="700" w:type="pct"/>
            <w:vAlign w:val="bottom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653" w:type="pct"/>
            <w:vAlign w:val="bottom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B25C89" w:rsidRPr="00A72002" w:rsidTr="00B25C89">
        <w:tc>
          <w:tcPr>
            <w:tcW w:w="187" w:type="pct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1082" w:type="pct"/>
            <w:vAlign w:val="bottom"/>
          </w:tcPr>
          <w:p w:rsidR="00B25C89" w:rsidRPr="00A72002" w:rsidRDefault="00B25C89" w:rsidP="00F65F6C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Туркина Наталья Владимировна</w:t>
            </w:r>
          </w:p>
        </w:tc>
        <w:tc>
          <w:tcPr>
            <w:tcW w:w="513" w:type="pct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352" w:type="pct"/>
            <w:vAlign w:val="bottom"/>
          </w:tcPr>
          <w:p w:rsidR="00B25C89" w:rsidRPr="00A72002" w:rsidRDefault="00B25C89" w:rsidP="00F65F6C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513" w:type="pct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28</w:t>
            </w:r>
            <w:r w:rsidRPr="00A72002">
              <w:rPr>
                <w:rFonts w:asciiTheme="majorHAnsi" w:hAnsiTheme="majorHAnsi"/>
              </w:rPr>
              <w:t>.06.1</w:t>
            </w:r>
            <w:r>
              <w:rPr>
                <w:rFonts w:asciiTheme="majorHAnsi" w:hAnsiTheme="majorHAnsi"/>
              </w:rPr>
              <w:t>9</w:t>
            </w:r>
          </w:p>
        </w:tc>
        <w:tc>
          <w:tcPr>
            <w:tcW w:w="700" w:type="pct"/>
            <w:vAlign w:val="bottom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653" w:type="pct"/>
            <w:vAlign w:val="bottom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B25C89" w:rsidRPr="00A72002" w:rsidTr="00B25C89">
        <w:tc>
          <w:tcPr>
            <w:tcW w:w="187" w:type="pct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1082" w:type="pct"/>
            <w:vAlign w:val="bottom"/>
          </w:tcPr>
          <w:p w:rsidR="00B25C89" w:rsidRPr="00A72002" w:rsidRDefault="00B25C89" w:rsidP="00F65F6C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 Сергей Авенирович</w:t>
            </w:r>
          </w:p>
        </w:tc>
        <w:tc>
          <w:tcPr>
            <w:tcW w:w="513" w:type="pct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352" w:type="pct"/>
            <w:vAlign w:val="bottom"/>
          </w:tcPr>
          <w:p w:rsidR="00B25C89" w:rsidRPr="00A72002" w:rsidRDefault="00B25C89" w:rsidP="00F65F6C">
            <w:pPr>
              <w:adjustRightInd w:val="0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Генеральный директор, член Совета директоров</w:t>
            </w:r>
          </w:p>
        </w:tc>
        <w:tc>
          <w:tcPr>
            <w:tcW w:w="513" w:type="pct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28</w:t>
            </w:r>
            <w:r w:rsidRPr="00A72002">
              <w:rPr>
                <w:rFonts w:asciiTheme="majorHAnsi" w:hAnsiTheme="majorHAnsi"/>
              </w:rPr>
              <w:t>.06.1</w:t>
            </w:r>
            <w:r>
              <w:rPr>
                <w:rFonts w:asciiTheme="majorHAnsi" w:hAnsiTheme="majorHAnsi"/>
              </w:rPr>
              <w:t>9</w:t>
            </w:r>
          </w:p>
        </w:tc>
        <w:tc>
          <w:tcPr>
            <w:tcW w:w="700" w:type="pct"/>
            <w:vAlign w:val="bottom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653" w:type="pct"/>
            <w:vAlign w:val="bottom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</w:tbl>
    <w:p w:rsidR="00544CEE" w:rsidRPr="00A72002" w:rsidRDefault="008416D7">
      <w:pPr>
        <w:rPr>
          <w:rFonts w:asciiTheme="majorHAnsi" w:hAnsiTheme="majorHAnsi"/>
          <w:sz w:val="24"/>
          <w:szCs w:val="24"/>
        </w:rPr>
      </w:pPr>
      <w:r w:rsidRPr="00A72002">
        <w:rPr>
          <w:rFonts w:asciiTheme="majorHAnsi" w:hAnsiTheme="majorHAnsi"/>
          <w:sz w:val="24"/>
          <w:szCs w:val="24"/>
        </w:rPr>
        <w:t>Содержание сведений об аффилированном лице после изменения:</w:t>
      </w:r>
    </w:p>
    <w:tbl>
      <w:tblPr>
        <w:tblW w:w="15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3289"/>
        <w:gridCol w:w="1559"/>
        <w:gridCol w:w="4110"/>
        <w:gridCol w:w="1560"/>
        <w:gridCol w:w="2126"/>
        <w:gridCol w:w="1984"/>
      </w:tblGrid>
      <w:tr w:rsidR="00544CEE" w:rsidRPr="00A72002" w:rsidTr="00A51D70">
        <w:tc>
          <w:tcPr>
            <w:tcW w:w="567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3289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4110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1560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6</w:t>
            </w:r>
          </w:p>
        </w:tc>
        <w:tc>
          <w:tcPr>
            <w:tcW w:w="1984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7</w:t>
            </w:r>
          </w:p>
        </w:tc>
      </w:tr>
      <w:tr w:rsidR="00B25C89" w:rsidRPr="00A72002" w:rsidTr="00F65F6C">
        <w:tc>
          <w:tcPr>
            <w:tcW w:w="567" w:type="dxa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3289" w:type="dxa"/>
            <w:vAlign w:val="bottom"/>
          </w:tcPr>
          <w:p w:rsidR="00B25C89" w:rsidRPr="00A72002" w:rsidRDefault="00B25C89" w:rsidP="00F65F6C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Чуранова Светлана Анатольевна</w:t>
            </w:r>
          </w:p>
        </w:tc>
        <w:tc>
          <w:tcPr>
            <w:tcW w:w="1559" w:type="dxa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110" w:type="dxa"/>
            <w:vAlign w:val="bottom"/>
          </w:tcPr>
          <w:p w:rsidR="00B25C89" w:rsidRPr="00A72002" w:rsidRDefault="00B25C89" w:rsidP="00F65F6C">
            <w:pPr>
              <w:adjustRightInd w:val="0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директоров, лица, которые имеют право распоряжаться более чем 20 процентами общего количества голосов, приходящихся на акции (вклады, доли), составляющие уставный (складочный) капитал данного юридического лица;</w:t>
            </w:r>
          </w:p>
        </w:tc>
        <w:tc>
          <w:tcPr>
            <w:tcW w:w="1560" w:type="dxa"/>
            <w:vAlign w:val="bottom"/>
          </w:tcPr>
          <w:p w:rsidR="00B25C89" w:rsidRPr="00A72002" w:rsidRDefault="00B25C89" w:rsidP="00B25C89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</w:t>
            </w:r>
            <w:r>
              <w:rPr>
                <w:rFonts w:asciiTheme="majorHAnsi" w:hAnsiTheme="majorHAnsi"/>
              </w:rPr>
              <w:t>3</w:t>
            </w:r>
            <w:r w:rsidRPr="00A72002">
              <w:rPr>
                <w:rFonts w:asciiTheme="majorHAnsi" w:hAnsiTheme="majorHAnsi"/>
              </w:rPr>
              <w:t>.06.</w:t>
            </w:r>
            <w:r>
              <w:rPr>
                <w:rFonts w:asciiTheme="majorHAnsi" w:hAnsiTheme="majorHAnsi"/>
              </w:rPr>
              <w:t>20</w:t>
            </w:r>
          </w:p>
        </w:tc>
        <w:tc>
          <w:tcPr>
            <w:tcW w:w="2126" w:type="dxa"/>
            <w:vAlign w:val="bottom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100,0</w:t>
            </w:r>
          </w:p>
        </w:tc>
        <w:tc>
          <w:tcPr>
            <w:tcW w:w="1984" w:type="dxa"/>
            <w:vAlign w:val="bottom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100,0</w:t>
            </w:r>
          </w:p>
        </w:tc>
      </w:tr>
      <w:tr w:rsidR="00B25C89" w:rsidRPr="00A72002" w:rsidTr="00F65F6C">
        <w:tc>
          <w:tcPr>
            <w:tcW w:w="567" w:type="dxa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3289" w:type="dxa"/>
            <w:vAlign w:val="bottom"/>
          </w:tcPr>
          <w:p w:rsidR="00B25C89" w:rsidRPr="00A72002" w:rsidRDefault="00B25C89" w:rsidP="00F65F6C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Рыжков Алексей Владимирович</w:t>
            </w:r>
          </w:p>
        </w:tc>
        <w:tc>
          <w:tcPr>
            <w:tcW w:w="1559" w:type="dxa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110" w:type="dxa"/>
            <w:vAlign w:val="bottom"/>
          </w:tcPr>
          <w:p w:rsidR="00B25C89" w:rsidRPr="00A72002" w:rsidRDefault="00B25C89" w:rsidP="00F65F6C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1560" w:type="dxa"/>
          </w:tcPr>
          <w:p w:rsidR="00B25C89" w:rsidRDefault="00B25C89" w:rsidP="00B25C89">
            <w:pPr>
              <w:jc w:val="center"/>
            </w:pPr>
            <w:r w:rsidRPr="00814E40">
              <w:rPr>
                <w:rFonts w:asciiTheme="majorHAnsi" w:hAnsiTheme="majorHAnsi"/>
              </w:rPr>
              <w:t>23.06.20</w:t>
            </w:r>
          </w:p>
        </w:tc>
        <w:tc>
          <w:tcPr>
            <w:tcW w:w="2126" w:type="dxa"/>
            <w:vAlign w:val="bottom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1984" w:type="dxa"/>
            <w:vAlign w:val="bottom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B25C89" w:rsidRPr="00A72002" w:rsidTr="00F65F6C">
        <w:tc>
          <w:tcPr>
            <w:tcW w:w="567" w:type="dxa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3289" w:type="dxa"/>
            <w:vAlign w:val="bottom"/>
          </w:tcPr>
          <w:p w:rsidR="00B25C89" w:rsidRPr="00A72002" w:rsidRDefault="00B25C89" w:rsidP="00F65F6C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</w:t>
            </w:r>
            <w:r>
              <w:rPr>
                <w:rFonts w:asciiTheme="majorHAnsi" w:hAnsiTheme="majorHAnsi"/>
              </w:rPr>
              <w:t>а</w:t>
            </w:r>
            <w:r w:rsidRPr="00A72002">
              <w:rPr>
                <w:rFonts w:asciiTheme="majorHAnsi" w:hAnsiTheme="majorHAnsi"/>
              </w:rPr>
              <w:t xml:space="preserve"> </w:t>
            </w:r>
            <w:r>
              <w:rPr>
                <w:rFonts w:asciiTheme="majorHAnsi" w:hAnsiTheme="majorHAnsi"/>
              </w:rPr>
              <w:t>Анфиса</w:t>
            </w:r>
            <w:r w:rsidRPr="00A72002">
              <w:rPr>
                <w:rFonts w:asciiTheme="majorHAnsi" w:hAnsiTheme="majorHAnsi"/>
              </w:rPr>
              <w:t xml:space="preserve"> Серге</w:t>
            </w:r>
            <w:r>
              <w:rPr>
                <w:rFonts w:asciiTheme="majorHAnsi" w:hAnsiTheme="majorHAnsi"/>
              </w:rPr>
              <w:t>евна</w:t>
            </w:r>
          </w:p>
        </w:tc>
        <w:tc>
          <w:tcPr>
            <w:tcW w:w="1559" w:type="dxa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110" w:type="dxa"/>
            <w:vAlign w:val="bottom"/>
          </w:tcPr>
          <w:p w:rsidR="00B25C89" w:rsidRPr="00A72002" w:rsidRDefault="00B25C89" w:rsidP="00F65F6C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1560" w:type="dxa"/>
          </w:tcPr>
          <w:p w:rsidR="00B25C89" w:rsidRDefault="00B25C89" w:rsidP="00B25C89">
            <w:pPr>
              <w:jc w:val="center"/>
            </w:pPr>
            <w:r w:rsidRPr="00814E40">
              <w:rPr>
                <w:rFonts w:asciiTheme="majorHAnsi" w:hAnsiTheme="majorHAnsi"/>
              </w:rPr>
              <w:t>23.06.20</w:t>
            </w:r>
          </w:p>
        </w:tc>
        <w:tc>
          <w:tcPr>
            <w:tcW w:w="2126" w:type="dxa"/>
            <w:vAlign w:val="bottom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1984" w:type="dxa"/>
            <w:vAlign w:val="bottom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B25C89" w:rsidRPr="00A72002" w:rsidTr="00F65F6C">
        <w:tc>
          <w:tcPr>
            <w:tcW w:w="567" w:type="dxa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3289" w:type="dxa"/>
            <w:vAlign w:val="bottom"/>
          </w:tcPr>
          <w:p w:rsidR="00B25C89" w:rsidRPr="00A72002" w:rsidRDefault="00B25C89" w:rsidP="00F65F6C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Туркина Наталья Владимировна</w:t>
            </w:r>
          </w:p>
        </w:tc>
        <w:tc>
          <w:tcPr>
            <w:tcW w:w="1559" w:type="dxa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110" w:type="dxa"/>
            <w:vAlign w:val="bottom"/>
          </w:tcPr>
          <w:p w:rsidR="00B25C89" w:rsidRPr="00A72002" w:rsidRDefault="00B25C89" w:rsidP="00F65F6C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1560" w:type="dxa"/>
          </w:tcPr>
          <w:p w:rsidR="00B25C89" w:rsidRDefault="00B25C89" w:rsidP="00B25C89">
            <w:pPr>
              <w:jc w:val="center"/>
            </w:pPr>
            <w:r w:rsidRPr="00814E40">
              <w:rPr>
                <w:rFonts w:asciiTheme="majorHAnsi" w:hAnsiTheme="majorHAnsi"/>
              </w:rPr>
              <w:t>23.06.20</w:t>
            </w:r>
          </w:p>
        </w:tc>
        <w:tc>
          <w:tcPr>
            <w:tcW w:w="2126" w:type="dxa"/>
            <w:vAlign w:val="bottom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1984" w:type="dxa"/>
            <w:vAlign w:val="bottom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B25C89" w:rsidRPr="00A72002" w:rsidTr="00F65F6C">
        <w:tc>
          <w:tcPr>
            <w:tcW w:w="567" w:type="dxa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3289" w:type="dxa"/>
            <w:vAlign w:val="bottom"/>
          </w:tcPr>
          <w:p w:rsidR="00B25C89" w:rsidRPr="00A72002" w:rsidRDefault="00B25C89" w:rsidP="00F65F6C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 Сергей Авенирович</w:t>
            </w:r>
          </w:p>
        </w:tc>
        <w:tc>
          <w:tcPr>
            <w:tcW w:w="1559" w:type="dxa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110" w:type="dxa"/>
            <w:vAlign w:val="bottom"/>
          </w:tcPr>
          <w:p w:rsidR="00B25C89" w:rsidRPr="00A72002" w:rsidRDefault="00B25C89" w:rsidP="00F65F6C">
            <w:pPr>
              <w:adjustRightInd w:val="0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Генеральный директор, член Совета директоров</w:t>
            </w:r>
          </w:p>
        </w:tc>
        <w:tc>
          <w:tcPr>
            <w:tcW w:w="1560" w:type="dxa"/>
          </w:tcPr>
          <w:p w:rsidR="00B25C89" w:rsidRDefault="00B25C89" w:rsidP="00B25C89">
            <w:pPr>
              <w:jc w:val="center"/>
            </w:pPr>
            <w:r w:rsidRPr="00814E40">
              <w:rPr>
                <w:rFonts w:asciiTheme="majorHAnsi" w:hAnsiTheme="majorHAnsi"/>
              </w:rPr>
              <w:t>23.06.20</w:t>
            </w:r>
          </w:p>
        </w:tc>
        <w:tc>
          <w:tcPr>
            <w:tcW w:w="2126" w:type="dxa"/>
            <w:vAlign w:val="bottom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1984" w:type="dxa"/>
            <w:vAlign w:val="bottom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</w:tbl>
    <w:p w:rsidR="008416D7" w:rsidRPr="00A72002" w:rsidRDefault="008416D7" w:rsidP="00A51D70">
      <w:pPr>
        <w:rPr>
          <w:rFonts w:asciiTheme="majorHAnsi" w:hAnsiTheme="majorHAnsi"/>
          <w:sz w:val="24"/>
          <w:szCs w:val="24"/>
        </w:rPr>
      </w:pPr>
    </w:p>
    <w:sectPr w:rsidR="008416D7" w:rsidRPr="00A72002" w:rsidSect="00A51D70">
      <w:pgSz w:w="16840" w:h="11907" w:orient="landscape" w:code="9"/>
      <w:pgMar w:top="1134" w:right="851" w:bottom="454" w:left="851" w:header="397" w:footer="284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3B24" w:rsidRDefault="00D83B24">
      <w:r>
        <w:separator/>
      </w:r>
    </w:p>
  </w:endnote>
  <w:endnote w:type="continuationSeparator" w:id="0">
    <w:p w:rsidR="00D83B24" w:rsidRDefault="00D83B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Angsana New"/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3B24" w:rsidRDefault="00D83B24">
      <w:r>
        <w:separator/>
      </w:r>
    </w:p>
  </w:footnote>
  <w:footnote w:type="continuationSeparator" w:id="0">
    <w:p w:rsidR="00D83B24" w:rsidRDefault="00D83B2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embedSystemFonts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841A6"/>
    <w:rsid w:val="00062CC1"/>
    <w:rsid w:val="000B1023"/>
    <w:rsid w:val="000C6C01"/>
    <w:rsid w:val="000D67B6"/>
    <w:rsid w:val="00205E8F"/>
    <w:rsid w:val="00282DB0"/>
    <w:rsid w:val="002B59E6"/>
    <w:rsid w:val="002E7796"/>
    <w:rsid w:val="002F28E8"/>
    <w:rsid w:val="0034291F"/>
    <w:rsid w:val="0036703B"/>
    <w:rsid w:val="003850AC"/>
    <w:rsid w:val="003B726D"/>
    <w:rsid w:val="00401AAF"/>
    <w:rsid w:val="004255A4"/>
    <w:rsid w:val="004A214A"/>
    <w:rsid w:val="00544CEE"/>
    <w:rsid w:val="005652C7"/>
    <w:rsid w:val="005A751A"/>
    <w:rsid w:val="005B0E13"/>
    <w:rsid w:val="005B1131"/>
    <w:rsid w:val="005E1BFB"/>
    <w:rsid w:val="005F6715"/>
    <w:rsid w:val="00633A53"/>
    <w:rsid w:val="006549C0"/>
    <w:rsid w:val="006F5A41"/>
    <w:rsid w:val="00761110"/>
    <w:rsid w:val="007D16CF"/>
    <w:rsid w:val="00802453"/>
    <w:rsid w:val="0080311E"/>
    <w:rsid w:val="00804DAE"/>
    <w:rsid w:val="008416D7"/>
    <w:rsid w:val="00870788"/>
    <w:rsid w:val="00876E49"/>
    <w:rsid w:val="00887830"/>
    <w:rsid w:val="008B5E70"/>
    <w:rsid w:val="00924913"/>
    <w:rsid w:val="00992B3D"/>
    <w:rsid w:val="00A236D8"/>
    <w:rsid w:val="00A51D70"/>
    <w:rsid w:val="00A7112C"/>
    <w:rsid w:val="00A72002"/>
    <w:rsid w:val="00A87B49"/>
    <w:rsid w:val="00AD020A"/>
    <w:rsid w:val="00B03744"/>
    <w:rsid w:val="00B12560"/>
    <w:rsid w:val="00B25C89"/>
    <w:rsid w:val="00BA2505"/>
    <w:rsid w:val="00BE6826"/>
    <w:rsid w:val="00C5004D"/>
    <w:rsid w:val="00C841A6"/>
    <w:rsid w:val="00C95AD4"/>
    <w:rsid w:val="00CB1B58"/>
    <w:rsid w:val="00D152CA"/>
    <w:rsid w:val="00D548FC"/>
    <w:rsid w:val="00D65D79"/>
    <w:rsid w:val="00D83B24"/>
    <w:rsid w:val="00DD4B60"/>
    <w:rsid w:val="00E35E64"/>
    <w:rsid w:val="00E95589"/>
    <w:rsid w:val="00F965FF"/>
    <w:rsid w:val="00FA48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8FC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D548FC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D548FC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D548FC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D548FC"/>
    <w:rPr>
      <w:rFonts w:ascii="Times New Roman" w:hAnsi="Times New Roman" w:cs="Times New Roman"/>
      <w:sz w:val="20"/>
      <w:szCs w:val="20"/>
    </w:rPr>
  </w:style>
  <w:style w:type="character" w:styleId="a7">
    <w:name w:val="Hyperlink"/>
    <w:uiPriority w:val="99"/>
    <w:semiHidden/>
    <w:unhideWhenUsed/>
    <w:rsid w:val="00401AA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isclosure.ru/issuer/3525139939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E5F660-1436-4348-8E50-3F657338EA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628</Words>
  <Characters>3580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4200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glbuh</cp:lastModifiedBy>
  <cp:revision>9</cp:revision>
  <cp:lastPrinted>2015-02-19T08:22:00Z</cp:lastPrinted>
  <dcterms:created xsi:type="dcterms:W3CDTF">2019-07-01T06:45:00Z</dcterms:created>
  <dcterms:modified xsi:type="dcterms:W3CDTF">2021-01-11T09:22:00Z</dcterms:modified>
</cp:coreProperties>
</file>