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08E" w:rsidRPr="00713C6E" w:rsidRDefault="0081008E" w:rsidP="0081008E">
      <w:pPr>
        <w:framePr w:hSpace="180" w:wrap="around" w:vAnchor="text" w:hAnchor="text" w:x="4151" w:y="1"/>
        <w:spacing w:after="0" w:line="0" w:lineRule="atLeast"/>
        <w:ind w:left="30" w:right="30"/>
        <w:suppressOverlap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13C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УТВЕРЖДЕНО</w:t>
      </w:r>
    </w:p>
    <w:p w:rsidR="0081008E" w:rsidRDefault="0081008E" w:rsidP="0081008E">
      <w:pPr>
        <w:framePr w:hSpace="180" w:wrap="around" w:vAnchor="text" w:hAnchor="text" w:x="4151" w:y="1"/>
        <w:spacing w:after="0" w:line="0" w:lineRule="atLeast"/>
        <w:ind w:left="30" w:right="30"/>
        <w:suppressOverlap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1008E" w:rsidRDefault="0081008E" w:rsidP="0081008E">
      <w:pPr>
        <w:framePr w:hSpace="180" w:wrap="around" w:vAnchor="text" w:hAnchor="text" w:x="4151" w:y="1"/>
        <w:spacing w:after="0" w:line="0" w:lineRule="atLeast"/>
        <w:ind w:left="30" w:right="30"/>
        <w:suppressOverlap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Общим собранием акционеров</w:t>
      </w:r>
    </w:p>
    <w:p w:rsidR="0081008E" w:rsidRPr="00713C6E" w:rsidRDefault="0081008E" w:rsidP="0081008E">
      <w:pPr>
        <w:framePr w:hSpace="180" w:wrap="around" w:vAnchor="text" w:hAnchor="text" w:x="4151" w:y="1"/>
        <w:spacing w:after="0" w:line="0" w:lineRule="atLeast"/>
        <w:ind w:left="30" w:right="30"/>
        <w:suppressOverlap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Открытого акционерного общества «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Авторемонт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  <w:r w:rsidRPr="00713C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81008E" w:rsidRDefault="0081008E" w:rsidP="0081008E">
      <w:pPr>
        <w:framePr w:hSpace="180" w:wrap="around" w:vAnchor="text" w:hAnchor="text" w:x="4151" w:y="1"/>
        <w:spacing w:after="0" w:line="0" w:lineRule="atLeast"/>
        <w:ind w:left="30" w:right="30"/>
        <w:suppressOverlap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1008E" w:rsidRDefault="0081008E" w:rsidP="0081008E">
      <w:pPr>
        <w:framePr w:hSpace="180" w:wrap="around" w:vAnchor="text" w:hAnchor="text" w:x="4151" w:y="1"/>
        <w:spacing w:after="0" w:line="0" w:lineRule="atLeast"/>
        <w:ind w:left="30" w:right="30"/>
        <w:suppressOverlap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proofErr w:type="gramStart"/>
      <w:r w:rsidRPr="00713C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ротокол</w:t>
      </w:r>
      <w:r w:rsidRPr="00713C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/н</w:t>
      </w:r>
      <w:r w:rsidRPr="00713C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«____»</w:t>
      </w:r>
      <w:r w:rsidRPr="00713C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__________</w:t>
      </w:r>
      <w:r w:rsidRPr="00713C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01</w:t>
      </w:r>
      <w:r w:rsidRPr="00713C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ода</w:t>
      </w:r>
    </w:p>
    <w:p w:rsidR="0081008E" w:rsidRDefault="0081008E" w:rsidP="0081008E">
      <w:pPr>
        <w:framePr w:hSpace="180" w:wrap="around" w:vAnchor="text" w:hAnchor="text" w:x="4151" w:y="1"/>
        <w:spacing w:after="0" w:line="0" w:lineRule="atLeast"/>
        <w:ind w:left="30" w:right="30"/>
        <w:suppressOverlap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1008E" w:rsidRDefault="0081008E" w:rsidP="0029771E">
      <w:pPr>
        <w:pStyle w:val="a4"/>
        <w:jc w:val="center"/>
        <w:rPr>
          <w:rStyle w:val="a3"/>
          <w:rFonts w:ascii="Tahoma" w:hAnsi="Tahoma" w:cs="Tahoma"/>
          <w:color w:val="714F3A"/>
          <w:sz w:val="17"/>
          <w:szCs w:val="17"/>
        </w:rPr>
      </w:pPr>
    </w:p>
    <w:p w:rsidR="0081008E" w:rsidRDefault="0081008E" w:rsidP="0029771E">
      <w:pPr>
        <w:pStyle w:val="a4"/>
        <w:jc w:val="center"/>
        <w:rPr>
          <w:rStyle w:val="a3"/>
          <w:rFonts w:ascii="Tahoma" w:hAnsi="Tahoma" w:cs="Tahoma"/>
          <w:color w:val="714F3A"/>
          <w:sz w:val="17"/>
          <w:szCs w:val="17"/>
        </w:rPr>
      </w:pPr>
    </w:p>
    <w:p w:rsidR="0081008E" w:rsidRDefault="0081008E" w:rsidP="0029771E">
      <w:pPr>
        <w:pStyle w:val="a4"/>
        <w:jc w:val="center"/>
        <w:rPr>
          <w:rStyle w:val="a3"/>
          <w:rFonts w:ascii="Tahoma" w:hAnsi="Tahoma" w:cs="Tahoma"/>
          <w:color w:val="714F3A"/>
          <w:sz w:val="17"/>
          <w:szCs w:val="17"/>
        </w:rPr>
      </w:pPr>
    </w:p>
    <w:p w:rsidR="0081008E" w:rsidRDefault="0081008E" w:rsidP="0029771E">
      <w:pPr>
        <w:pStyle w:val="a4"/>
        <w:jc w:val="center"/>
        <w:rPr>
          <w:rStyle w:val="a3"/>
          <w:rFonts w:ascii="Tahoma" w:hAnsi="Tahoma" w:cs="Tahoma"/>
          <w:color w:val="714F3A"/>
          <w:sz w:val="17"/>
          <w:szCs w:val="17"/>
        </w:rPr>
      </w:pPr>
    </w:p>
    <w:p w:rsidR="0081008E" w:rsidRDefault="0081008E" w:rsidP="0029771E">
      <w:pPr>
        <w:pStyle w:val="a4"/>
        <w:jc w:val="center"/>
        <w:rPr>
          <w:rStyle w:val="a3"/>
          <w:rFonts w:ascii="Tahoma" w:hAnsi="Tahoma" w:cs="Tahoma"/>
          <w:color w:val="714F3A"/>
          <w:sz w:val="17"/>
          <w:szCs w:val="17"/>
        </w:rPr>
      </w:pPr>
    </w:p>
    <w:p w:rsidR="0081008E" w:rsidRDefault="0081008E" w:rsidP="0029771E">
      <w:pPr>
        <w:pStyle w:val="a4"/>
        <w:jc w:val="center"/>
        <w:rPr>
          <w:rStyle w:val="a3"/>
          <w:rFonts w:ascii="Tahoma" w:hAnsi="Tahoma" w:cs="Tahoma"/>
          <w:color w:val="714F3A"/>
          <w:sz w:val="17"/>
          <w:szCs w:val="17"/>
        </w:rPr>
      </w:pPr>
    </w:p>
    <w:p w:rsidR="0081008E" w:rsidRDefault="0081008E" w:rsidP="0029771E">
      <w:pPr>
        <w:pStyle w:val="a4"/>
        <w:jc w:val="center"/>
        <w:rPr>
          <w:rStyle w:val="a3"/>
          <w:rFonts w:ascii="Tahoma" w:hAnsi="Tahoma" w:cs="Tahoma"/>
          <w:color w:val="714F3A"/>
          <w:sz w:val="17"/>
          <w:szCs w:val="17"/>
        </w:rPr>
      </w:pPr>
    </w:p>
    <w:p w:rsidR="0081008E" w:rsidRDefault="0081008E" w:rsidP="0029771E">
      <w:pPr>
        <w:pStyle w:val="a4"/>
        <w:jc w:val="center"/>
        <w:rPr>
          <w:rStyle w:val="a3"/>
          <w:rFonts w:ascii="Tahoma" w:hAnsi="Tahoma" w:cs="Tahoma"/>
          <w:color w:val="714F3A"/>
          <w:sz w:val="17"/>
          <w:szCs w:val="17"/>
        </w:rPr>
      </w:pPr>
    </w:p>
    <w:p w:rsidR="0081008E" w:rsidRDefault="0081008E" w:rsidP="0029771E">
      <w:pPr>
        <w:pStyle w:val="a4"/>
        <w:jc w:val="center"/>
        <w:rPr>
          <w:rStyle w:val="a3"/>
          <w:rFonts w:ascii="Tahoma" w:hAnsi="Tahoma" w:cs="Tahoma"/>
          <w:color w:val="714F3A"/>
          <w:sz w:val="17"/>
          <w:szCs w:val="17"/>
        </w:rPr>
      </w:pPr>
    </w:p>
    <w:p w:rsidR="003A13D3" w:rsidRDefault="003A13D3" w:rsidP="003A13D3">
      <w:pPr>
        <w:autoSpaceDE w:val="0"/>
        <w:autoSpaceDN w:val="0"/>
        <w:adjustRightInd w:val="0"/>
        <w:spacing w:after="0" w:line="240" w:lineRule="auto"/>
        <w:ind w:left="4111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 w:rsidRPr="00600323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П</w:t>
      </w:r>
      <w:r w:rsidRPr="00600323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редседатель собрания</w:t>
      </w:r>
    </w:p>
    <w:p w:rsidR="003A13D3" w:rsidRDefault="003A13D3" w:rsidP="003A13D3">
      <w:pPr>
        <w:autoSpaceDE w:val="0"/>
        <w:autoSpaceDN w:val="0"/>
        <w:adjustRightInd w:val="0"/>
        <w:spacing w:after="0" w:line="240" w:lineRule="auto"/>
        <w:ind w:left="4111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A13D3" w:rsidRPr="00600323" w:rsidRDefault="003A13D3" w:rsidP="003A13D3">
      <w:pPr>
        <w:autoSpaceDE w:val="0"/>
        <w:autoSpaceDN w:val="0"/>
        <w:adjustRightInd w:val="0"/>
        <w:spacing w:after="0" w:line="240" w:lineRule="auto"/>
        <w:ind w:left="4111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_______________ /___________________/</w:t>
      </w:r>
    </w:p>
    <w:p w:rsidR="003A13D3" w:rsidRDefault="003A13D3" w:rsidP="003A13D3">
      <w:pPr>
        <w:pStyle w:val="a4"/>
        <w:jc w:val="center"/>
        <w:rPr>
          <w:rStyle w:val="a3"/>
          <w:rFonts w:ascii="Tahoma" w:hAnsi="Tahoma" w:cs="Tahoma"/>
          <w:color w:val="714F3A"/>
          <w:sz w:val="17"/>
          <w:szCs w:val="17"/>
        </w:rPr>
      </w:pPr>
    </w:p>
    <w:p w:rsidR="0081008E" w:rsidRDefault="0081008E" w:rsidP="0029771E">
      <w:pPr>
        <w:pStyle w:val="a4"/>
        <w:jc w:val="center"/>
        <w:rPr>
          <w:rStyle w:val="a3"/>
          <w:rFonts w:ascii="Tahoma" w:hAnsi="Tahoma" w:cs="Tahoma"/>
          <w:color w:val="714F3A"/>
          <w:sz w:val="17"/>
          <w:szCs w:val="17"/>
        </w:rPr>
      </w:pPr>
    </w:p>
    <w:p w:rsidR="0081008E" w:rsidRDefault="0081008E" w:rsidP="0029771E">
      <w:pPr>
        <w:pStyle w:val="a4"/>
        <w:jc w:val="center"/>
        <w:rPr>
          <w:rStyle w:val="a3"/>
          <w:rFonts w:ascii="Tahoma" w:hAnsi="Tahoma" w:cs="Tahoma"/>
          <w:color w:val="714F3A"/>
          <w:sz w:val="17"/>
          <w:szCs w:val="17"/>
        </w:rPr>
      </w:pPr>
    </w:p>
    <w:p w:rsidR="0081008E" w:rsidRDefault="0081008E" w:rsidP="0029771E">
      <w:pPr>
        <w:pStyle w:val="a4"/>
        <w:jc w:val="center"/>
        <w:rPr>
          <w:rStyle w:val="a3"/>
          <w:rFonts w:ascii="Tahoma" w:hAnsi="Tahoma" w:cs="Tahoma"/>
          <w:color w:val="714F3A"/>
          <w:sz w:val="17"/>
          <w:szCs w:val="17"/>
        </w:rPr>
      </w:pPr>
    </w:p>
    <w:p w:rsidR="0081008E" w:rsidRDefault="0081008E" w:rsidP="0029771E">
      <w:pPr>
        <w:pStyle w:val="a4"/>
        <w:jc w:val="center"/>
        <w:rPr>
          <w:rStyle w:val="a3"/>
          <w:rFonts w:ascii="Tahoma" w:hAnsi="Tahoma" w:cs="Tahoma"/>
          <w:color w:val="714F3A"/>
          <w:sz w:val="17"/>
          <w:szCs w:val="17"/>
        </w:rPr>
      </w:pPr>
    </w:p>
    <w:p w:rsidR="0081008E" w:rsidRDefault="0081008E" w:rsidP="0029771E">
      <w:pPr>
        <w:pStyle w:val="a4"/>
        <w:jc w:val="center"/>
        <w:rPr>
          <w:rStyle w:val="a3"/>
          <w:rFonts w:ascii="Tahoma" w:hAnsi="Tahoma" w:cs="Tahoma"/>
          <w:color w:val="714F3A"/>
          <w:sz w:val="17"/>
          <w:szCs w:val="17"/>
        </w:rPr>
      </w:pPr>
    </w:p>
    <w:p w:rsidR="0081008E" w:rsidRDefault="0081008E" w:rsidP="0029771E">
      <w:pPr>
        <w:pStyle w:val="a4"/>
        <w:jc w:val="center"/>
        <w:rPr>
          <w:rStyle w:val="a3"/>
          <w:rFonts w:ascii="Tahoma" w:hAnsi="Tahoma" w:cs="Tahoma"/>
          <w:color w:val="714F3A"/>
          <w:sz w:val="17"/>
          <w:szCs w:val="17"/>
        </w:rPr>
      </w:pPr>
    </w:p>
    <w:p w:rsidR="0081008E" w:rsidRDefault="0081008E" w:rsidP="0029771E">
      <w:pPr>
        <w:pStyle w:val="a4"/>
        <w:jc w:val="center"/>
        <w:rPr>
          <w:rStyle w:val="a3"/>
          <w:rFonts w:ascii="Tahoma" w:hAnsi="Tahoma" w:cs="Tahoma"/>
          <w:color w:val="714F3A"/>
          <w:sz w:val="17"/>
          <w:szCs w:val="17"/>
        </w:rPr>
      </w:pPr>
    </w:p>
    <w:p w:rsidR="0081008E" w:rsidRDefault="0081008E" w:rsidP="0029771E">
      <w:pPr>
        <w:pStyle w:val="a4"/>
        <w:jc w:val="center"/>
        <w:rPr>
          <w:rStyle w:val="a3"/>
          <w:rFonts w:ascii="Tahoma" w:hAnsi="Tahoma" w:cs="Tahoma"/>
          <w:color w:val="714F3A"/>
          <w:sz w:val="17"/>
          <w:szCs w:val="17"/>
        </w:rPr>
      </w:pPr>
    </w:p>
    <w:p w:rsidR="0081008E" w:rsidRDefault="0081008E" w:rsidP="0029771E">
      <w:pPr>
        <w:pStyle w:val="a4"/>
        <w:jc w:val="center"/>
        <w:rPr>
          <w:rStyle w:val="a3"/>
          <w:rFonts w:ascii="Tahoma" w:hAnsi="Tahoma" w:cs="Tahoma"/>
          <w:color w:val="714F3A"/>
          <w:sz w:val="17"/>
          <w:szCs w:val="17"/>
        </w:rPr>
      </w:pPr>
    </w:p>
    <w:p w:rsidR="0081008E" w:rsidRDefault="0081008E" w:rsidP="008C409E">
      <w:pPr>
        <w:pStyle w:val="a4"/>
        <w:rPr>
          <w:rStyle w:val="a3"/>
          <w:rFonts w:ascii="Tahoma" w:hAnsi="Tahoma" w:cs="Tahoma"/>
          <w:color w:val="714F3A"/>
          <w:sz w:val="17"/>
          <w:szCs w:val="17"/>
        </w:rPr>
      </w:pPr>
    </w:p>
    <w:p w:rsidR="0081008E" w:rsidRDefault="0081008E" w:rsidP="0029771E">
      <w:pPr>
        <w:pStyle w:val="a4"/>
        <w:jc w:val="center"/>
        <w:rPr>
          <w:rStyle w:val="a3"/>
          <w:rFonts w:ascii="Tahoma" w:hAnsi="Tahoma" w:cs="Tahoma"/>
          <w:color w:val="714F3A"/>
          <w:sz w:val="17"/>
          <w:szCs w:val="17"/>
        </w:rPr>
      </w:pPr>
    </w:p>
    <w:p w:rsidR="0081008E" w:rsidRDefault="0081008E" w:rsidP="0029771E">
      <w:pPr>
        <w:pStyle w:val="a4"/>
        <w:jc w:val="center"/>
        <w:rPr>
          <w:rStyle w:val="a3"/>
          <w:rFonts w:ascii="Tahoma" w:hAnsi="Tahoma" w:cs="Tahoma"/>
          <w:color w:val="714F3A"/>
          <w:sz w:val="17"/>
          <w:szCs w:val="17"/>
        </w:rPr>
      </w:pPr>
    </w:p>
    <w:p w:rsidR="0029771E" w:rsidRPr="00101926" w:rsidRDefault="0029771E" w:rsidP="0029771E">
      <w:pPr>
        <w:pStyle w:val="a4"/>
        <w:jc w:val="center"/>
        <w:rPr>
          <w:sz w:val="48"/>
          <w:szCs w:val="48"/>
        </w:rPr>
      </w:pPr>
      <w:r w:rsidRPr="00101926">
        <w:rPr>
          <w:rStyle w:val="a3"/>
          <w:b w:val="0"/>
          <w:sz w:val="48"/>
          <w:szCs w:val="48"/>
        </w:rPr>
        <w:t>ПОЛОЖЕНИЕ</w:t>
      </w:r>
      <w:r w:rsidRPr="00101926">
        <w:rPr>
          <w:sz w:val="48"/>
          <w:szCs w:val="48"/>
        </w:rPr>
        <w:t xml:space="preserve"> </w:t>
      </w:r>
    </w:p>
    <w:p w:rsidR="0029771E" w:rsidRPr="00101926" w:rsidRDefault="00993923" w:rsidP="0029771E">
      <w:pPr>
        <w:pStyle w:val="a4"/>
        <w:jc w:val="center"/>
        <w:rPr>
          <w:sz w:val="48"/>
          <w:szCs w:val="48"/>
        </w:rPr>
      </w:pPr>
      <w:r>
        <w:rPr>
          <w:sz w:val="48"/>
          <w:szCs w:val="48"/>
        </w:rPr>
        <w:t>о ревизионной комиссии</w:t>
      </w:r>
      <w:r w:rsidR="0029771E" w:rsidRPr="00101926">
        <w:rPr>
          <w:sz w:val="48"/>
          <w:szCs w:val="48"/>
        </w:rPr>
        <w:t xml:space="preserve"> О</w:t>
      </w:r>
      <w:r w:rsidR="00101926">
        <w:rPr>
          <w:sz w:val="48"/>
          <w:szCs w:val="48"/>
        </w:rPr>
        <w:t>ткрытого акционерного общества «</w:t>
      </w:r>
      <w:proofErr w:type="spellStart"/>
      <w:r w:rsidR="0029771E" w:rsidRPr="00101926">
        <w:rPr>
          <w:sz w:val="48"/>
          <w:szCs w:val="48"/>
        </w:rPr>
        <w:t>А</w:t>
      </w:r>
      <w:r w:rsidR="00101926">
        <w:rPr>
          <w:sz w:val="48"/>
          <w:szCs w:val="48"/>
        </w:rPr>
        <w:t>вторемонт</w:t>
      </w:r>
      <w:proofErr w:type="spellEnd"/>
      <w:r w:rsidR="0029771E" w:rsidRPr="00101926">
        <w:rPr>
          <w:sz w:val="48"/>
          <w:szCs w:val="48"/>
        </w:rPr>
        <w:t xml:space="preserve">» </w:t>
      </w:r>
    </w:p>
    <w:p w:rsidR="00993923" w:rsidRDefault="00993923" w:rsidP="007A6132">
      <w:pPr>
        <w:pStyle w:val="a4"/>
        <w:ind w:left="-426"/>
        <w:jc w:val="both"/>
        <w:rPr>
          <w:u w:val="single"/>
        </w:rPr>
      </w:pPr>
    </w:p>
    <w:p w:rsidR="00993923" w:rsidRDefault="00993923" w:rsidP="007A6132">
      <w:pPr>
        <w:pStyle w:val="a4"/>
        <w:ind w:left="-426"/>
        <w:jc w:val="both"/>
        <w:rPr>
          <w:u w:val="single"/>
        </w:rPr>
      </w:pPr>
    </w:p>
    <w:p w:rsidR="00993923" w:rsidRDefault="00993923" w:rsidP="007A6132">
      <w:pPr>
        <w:pStyle w:val="a4"/>
        <w:ind w:left="-426"/>
        <w:jc w:val="both"/>
        <w:rPr>
          <w:u w:val="single"/>
        </w:rPr>
      </w:pPr>
    </w:p>
    <w:p w:rsidR="00993923" w:rsidRDefault="00993923" w:rsidP="007A6132">
      <w:pPr>
        <w:pStyle w:val="a4"/>
        <w:ind w:left="-426"/>
        <w:jc w:val="both"/>
        <w:rPr>
          <w:u w:val="single"/>
        </w:rPr>
      </w:pPr>
    </w:p>
    <w:p w:rsidR="00993923" w:rsidRDefault="00993923" w:rsidP="007A6132">
      <w:pPr>
        <w:pStyle w:val="a4"/>
        <w:ind w:left="-426"/>
        <w:jc w:val="both"/>
        <w:rPr>
          <w:u w:val="single"/>
        </w:rPr>
      </w:pPr>
    </w:p>
    <w:p w:rsidR="00993923" w:rsidRDefault="00993923" w:rsidP="007A6132">
      <w:pPr>
        <w:pStyle w:val="a4"/>
        <w:ind w:left="-426"/>
        <w:jc w:val="both"/>
        <w:rPr>
          <w:u w:val="single"/>
        </w:rPr>
      </w:pPr>
    </w:p>
    <w:p w:rsidR="00993923" w:rsidRDefault="00993923" w:rsidP="007A6132">
      <w:pPr>
        <w:pStyle w:val="a4"/>
        <w:ind w:left="-426"/>
        <w:jc w:val="both"/>
        <w:rPr>
          <w:u w:val="single"/>
        </w:rPr>
      </w:pPr>
    </w:p>
    <w:p w:rsidR="00993923" w:rsidRDefault="00993923" w:rsidP="007A6132">
      <w:pPr>
        <w:pStyle w:val="a4"/>
        <w:ind w:left="-426"/>
        <w:jc w:val="both"/>
        <w:rPr>
          <w:u w:val="single"/>
        </w:rPr>
      </w:pPr>
    </w:p>
    <w:p w:rsidR="00993923" w:rsidRDefault="00993923" w:rsidP="007A6132">
      <w:pPr>
        <w:pStyle w:val="a4"/>
        <w:ind w:left="-426"/>
        <w:jc w:val="both"/>
        <w:rPr>
          <w:u w:val="single"/>
        </w:rPr>
      </w:pPr>
    </w:p>
    <w:p w:rsidR="00993923" w:rsidRDefault="00993923" w:rsidP="007A6132">
      <w:pPr>
        <w:pStyle w:val="a4"/>
        <w:ind w:left="-426"/>
        <w:jc w:val="both"/>
        <w:rPr>
          <w:u w:val="single"/>
        </w:rPr>
      </w:pPr>
    </w:p>
    <w:p w:rsidR="00993923" w:rsidRDefault="00993923" w:rsidP="007A6132">
      <w:pPr>
        <w:pStyle w:val="a4"/>
        <w:ind w:left="-426"/>
        <w:jc w:val="both"/>
        <w:rPr>
          <w:u w:val="single"/>
        </w:rPr>
      </w:pPr>
    </w:p>
    <w:p w:rsidR="00993923" w:rsidRDefault="00993923" w:rsidP="007A6132">
      <w:pPr>
        <w:pStyle w:val="a4"/>
        <w:ind w:left="-426"/>
        <w:jc w:val="both"/>
        <w:rPr>
          <w:u w:val="single"/>
        </w:rPr>
      </w:pPr>
    </w:p>
    <w:p w:rsidR="00993923" w:rsidRDefault="00993923" w:rsidP="007A6132">
      <w:pPr>
        <w:pStyle w:val="a4"/>
        <w:ind w:left="-426"/>
        <w:jc w:val="both"/>
        <w:rPr>
          <w:u w:val="single"/>
        </w:rPr>
      </w:pPr>
    </w:p>
    <w:p w:rsidR="00993923" w:rsidRDefault="00993923" w:rsidP="007A6132">
      <w:pPr>
        <w:pStyle w:val="a4"/>
        <w:ind w:left="-426"/>
        <w:jc w:val="both"/>
        <w:rPr>
          <w:u w:val="single"/>
        </w:rPr>
      </w:pPr>
    </w:p>
    <w:p w:rsidR="00993923" w:rsidRDefault="00993923" w:rsidP="007A6132">
      <w:pPr>
        <w:pStyle w:val="a4"/>
        <w:ind w:left="-426"/>
        <w:jc w:val="both"/>
        <w:rPr>
          <w:u w:val="single"/>
        </w:rPr>
      </w:pPr>
    </w:p>
    <w:p w:rsidR="008C409E" w:rsidRDefault="008C409E" w:rsidP="007A6132">
      <w:pPr>
        <w:pStyle w:val="a4"/>
        <w:ind w:left="-426"/>
        <w:jc w:val="both"/>
        <w:rPr>
          <w:u w:val="single"/>
        </w:rPr>
      </w:pPr>
    </w:p>
    <w:p w:rsidR="008C409E" w:rsidRDefault="008C409E" w:rsidP="007A6132">
      <w:pPr>
        <w:pStyle w:val="a4"/>
        <w:ind w:left="-426"/>
        <w:jc w:val="both"/>
        <w:rPr>
          <w:u w:val="single"/>
        </w:rPr>
      </w:pPr>
    </w:p>
    <w:p w:rsidR="00993923" w:rsidRDefault="00993923" w:rsidP="007A6132">
      <w:pPr>
        <w:pStyle w:val="a4"/>
        <w:ind w:left="-426"/>
        <w:jc w:val="both"/>
        <w:rPr>
          <w:u w:val="single"/>
        </w:rPr>
      </w:pPr>
    </w:p>
    <w:p w:rsidR="00993923" w:rsidRDefault="00993923" w:rsidP="007A6132">
      <w:pPr>
        <w:pStyle w:val="a4"/>
        <w:ind w:left="-426"/>
        <w:jc w:val="both"/>
        <w:rPr>
          <w:u w:val="single"/>
        </w:rPr>
      </w:pPr>
    </w:p>
    <w:p w:rsidR="00993923" w:rsidRDefault="00993923" w:rsidP="007A6132">
      <w:pPr>
        <w:pStyle w:val="a4"/>
        <w:ind w:left="-426"/>
        <w:jc w:val="both"/>
        <w:rPr>
          <w:u w:val="single"/>
        </w:rPr>
      </w:pPr>
    </w:p>
    <w:p w:rsidR="00993923" w:rsidRDefault="00993923" w:rsidP="007A6132">
      <w:pPr>
        <w:pStyle w:val="a4"/>
        <w:ind w:left="-426"/>
        <w:jc w:val="both"/>
        <w:rPr>
          <w:u w:val="single"/>
        </w:rPr>
      </w:pPr>
    </w:p>
    <w:p w:rsidR="00993923" w:rsidRDefault="00993923" w:rsidP="007A6132">
      <w:pPr>
        <w:pStyle w:val="a4"/>
        <w:ind w:left="-426"/>
        <w:jc w:val="both"/>
        <w:rPr>
          <w:u w:val="single"/>
        </w:rPr>
      </w:pPr>
    </w:p>
    <w:p w:rsidR="00993923" w:rsidRDefault="00993923" w:rsidP="007A6132">
      <w:pPr>
        <w:pStyle w:val="a4"/>
        <w:ind w:left="-426"/>
        <w:jc w:val="both"/>
        <w:rPr>
          <w:u w:val="single"/>
        </w:rPr>
      </w:pPr>
    </w:p>
    <w:p w:rsidR="00993923" w:rsidRDefault="00993923" w:rsidP="00993923">
      <w:pPr>
        <w:pStyle w:val="a4"/>
        <w:ind w:left="-426"/>
        <w:jc w:val="center"/>
        <w:rPr>
          <w:b/>
        </w:rPr>
      </w:pPr>
      <w:r>
        <w:rPr>
          <w:b/>
        </w:rPr>
        <w:t>г. Самара</w:t>
      </w:r>
    </w:p>
    <w:p w:rsidR="00993923" w:rsidRDefault="00993923" w:rsidP="00993923">
      <w:pPr>
        <w:pStyle w:val="a4"/>
        <w:ind w:left="-426"/>
        <w:jc w:val="center"/>
        <w:rPr>
          <w:b/>
        </w:rPr>
      </w:pPr>
    </w:p>
    <w:p w:rsidR="00993923" w:rsidRPr="00167265" w:rsidRDefault="00993923" w:rsidP="00167265">
      <w:pPr>
        <w:pStyle w:val="a4"/>
        <w:ind w:left="-426"/>
        <w:jc w:val="center"/>
        <w:rPr>
          <w:b/>
        </w:rPr>
      </w:pPr>
      <w:r>
        <w:rPr>
          <w:b/>
        </w:rPr>
        <w:t>2001 год</w:t>
      </w:r>
    </w:p>
    <w:p w:rsidR="0029771E" w:rsidRPr="00C5422C" w:rsidRDefault="0029771E" w:rsidP="00C5422C">
      <w:pPr>
        <w:pStyle w:val="a4"/>
        <w:ind w:left="-426"/>
        <w:jc w:val="center"/>
        <w:rPr>
          <w:b/>
        </w:rPr>
      </w:pPr>
      <w:r w:rsidRPr="00C5422C">
        <w:rPr>
          <w:b/>
          <w:u w:val="single"/>
        </w:rPr>
        <w:lastRenderedPageBreak/>
        <w:t>1. ОБЩИЕ ПОЛОЖЕНИЯ</w:t>
      </w:r>
    </w:p>
    <w:p w:rsidR="00C5422C" w:rsidRDefault="00C5422C" w:rsidP="007A6132">
      <w:pPr>
        <w:pStyle w:val="a4"/>
        <w:ind w:left="-426"/>
        <w:jc w:val="both"/>
      </w:pPr>
    </w:p>
    <w:p w:rsidR="00C5422C" w:rsidRDefault="00C5422C" w:rsidP="007A6132">
      <w:pPr>
        <w:pStyle w:val="a4"/>
        <w:ind w:left="-426"/>
        <w:jc w:val="both"/>
      </w:pPr>
    </w:p>
    <w:p w:rsidR="0029771E" w:rsidRPr="003A13D3" w:rsidRDefault="0029771E" w:rsidP="00FA27C0">
      <w:pPr>
        <w:pStyle w:val="a4"/>
        <w:numPr>
          <w:ilvl w:val="1"/>
          <w:numId w:val="1"/>
        </w:numPr>
        <w:jc w:val="both"/>
      </w:pPr>
      <w:r w:rsidRPr="003A13D3">
        <w:t>Ревизионная комиссия является контрольным органом акцио</w:t>
      </w:r>
      <w:r w:rsidRPr="003A13D3">
        <w:softHyphen/>
        <w:t xml:space="preserve">нерного общества. </w:t>
      </w:r>
    </w:p>
    <w:p w:rsidR="0029771E" w:rsidRPr="003A13D3" w:rsidRDefault="00B12D39" w:rsidP="007A6132">
      <w:pPr>
        <w:pStyle w:val="a4"/>
        <w:ind w:left="-426"/>
        <w:jc w:val="both"/>
      </w:pPr>
      <w:r>
        <w:t xml:space="preserve">      </w:t>
      </w:r>
      <w:r w:rsidR="0029771E" w:rsidRPr="003A13D3">
        <w:t xml:space="preserve">Ревизионная комиссия осуществляет </w:t>
      </w:r>
      <w:proofErr w:type="gramStart"/>
      <w:r w:rsidR="0029771E" w:rsidRPr="003A13D3">
        <w:t>контроль за</w:t>
      </w:r>
      <w:proofErr w:type="gramEnd"/>
      <w:r w:rsidR="0029771E" w:rsidRPr="003A13D3">
        <w:t xml:space="preserve"> финансово-хозяйственной деятельностью Общества, его обособленных подразделений и дочерних предприятий, за соответствием деятельности Общества его Уставу. </w:t>
      </w:r>
    </w:p>
    <w:p w:rsidR="0029771E" w:rsidRPr="003A13D3" w:rsidRDefault="0029771E" w:rsidP="007A6132">
      <w:pPr>
        <w:pStyle w:val="a4"/>
        <w:ind w:left="-426"/>
        <w:jc w:val="both"/>
      </w:pPr>
      <w:r w:rsidRPr="003A13D3">
        <w:t>1.2.</w:t>
      </w:r>
      <w:r w:rsidR="00FA27C0">
        <w:t xml:space="preserve"> </w:t>
      </w:r>
      <w:r w:rsidRPr="003A13D3">
        <w:t xml:space="preserve">Ревизионная комиссия не вправе отменять решения Совета директоров. </w:t>
      </w:r>
    </w:p>
    <w:p w:rsidR="0029771E" w:rsidRPr="003A13D3" w:rsidRDefault="0029771E" w:rsidP="007A6132">
      <w:pPr>
        <w:pStyle w:val="a4"/>
        <w:ind w:left="-426"/>
        <w:jc w:val="both"/>
      </w:pPr>
      <w:r w:rsidRPr="003A13D3">
        <w:t>1.3.</w:t>
      </w:r>
      <w:r w:rsidR="00FA27C0">
        <w:t xml:space="preserve"> </w:t>
      </w:r>
      <w:r w:rsidRPr="003A13D3">
        <w:t>Члены Ревизионной комиссии несут ответственность за недоб</w:t>
      </w:r>
      <w:r w:rsidRPr="003A13D3">
        <w:softHyphen/>
        <w:t>росовестное выполнение возложенных на них обязанностей в порядке, предусмотренном действующим законодательством и нормативными доку</w:t>
      </w:r>
      <w:r w:rsidRPr="003A13D3">
        <w:softHyphen/>
        <w:t xml:space="preserve">ментами Общества. </w:t>
      </w:r>
    </w:p>
    <w:p w:rsidR="001C0DAA" w:rsidRDefault="001C0DAA" w:rsidP="007A6132">
      <w:pPr>
        <w:pStyle w:val="a4"/>
        <w:ind w:left="-426"/>
        <w:jc w:val="both"/>
      </w:pPr>
    </w:p>
    <w:p w:rsidR="001C0DAA" w:rsidRDefault="001C0DAA" w:rsidP="007A6132">
      <w:pPr>
        <w:pStyle w:val="a4"/>
        <w:ind w:left="-426"/>
        <w:jc w:val="both"/>
      </w:pPr>
    </w:p>
    <w:p w:rsidR="0029771E" w:rsidRDefault="0029771E" w:rsidP="001C0DAA">
      <w:pPr>
        <w:pStyle w:val="a4"/>
        <w:ind w:left="-426"/>
        <w:jc w:val="center"/>
        <w:rPr>
          <w:b/>
          <w:u w:val="single"/>
        </w:rPr>
      </w:pPr>
      <w:r w:rsidRPr="001C0DAA">
        <w:rPr>
          <w:b/>
          <w:u w:val="single"/>
        </w:rPr>
        <w:t>2. ВЫБОРЫ РЕВИЗИОННОЙ КОМИССИИ</w:t>
      </w:r>
    </w:p>
    <w:p w:rsidR="001C0DAA" w:rsidRDefault="001C0DAA" w:rsidP="001C0DAA">
      <w:pPr>
        <w:pStyle w:val="a4"/>
        <w:ind w:left="-426"/>
        <w:jc w:val="center"/>
        <w:rPr>
          <w:b/>
          <w:u w:val="single"/>
        </w:rPr>
      </w:pPr>
    </w:p>
    <w:p w:rsidR="001C0DAA" w:rsidRPr="001C0DAA" w:rsidRDefault="001C0DAA" w:rsidP="001C0DAA">
      <w:pPr>
        <w:pStyle w:val="a4"/>
        <w:ind w:left="-426"/>
        <w:jc w:val="center"/>
        <w:rPr>
          <w:b/>
          <w:u w:val="single"/>
        </w:rPr>
      </w:pPr>
    </w:p>
    <w:p w:rsidR="0029771E" w:rsidRPr="003A13D3" w:rsidRDefault="0029771E" w:rsidP="007A6132">
      <w:pPr>
        <w:pStyle w:val="a4"/>
        <w:ind w:left="-426"/>
        <w:jc w:val="both"/>
      </w:pPr>
      <w:r w:rsidRPr="003A13D3">
        <w:t>2.1.</w:t>
      </w:r>
      <w:r w:rsidR="00FA27C0">
        <w:t xml:space="preserve"> </w:t>
      </w:r>
      <w:r w:rsidRPr="003A13D3">
        <w:t xml:space="preserve">Ревизионная комиссия избирается сроком на </w:t>
      </w:r>
      <w:r w:rsidR="00653DC0">
        <w:t>о</w:t>
      </w:r>
      <w:r w:rsidRPr="003A13D3">
        <w:t>д</w:t>
      </w:r>
      <w:r w:rsidR="00653DC0">
        <w:t>ин</w:t>
      </w:r>
      <w:r w:rsidRPr="003A13D3">
        <w:t xml:space="preserve"> год. </w:t>
      </w:r>
    </w:p>
    <w:p w:rsidR="0029771E" w:rsidRPr="003A13D3" w:rsidRDefault="0029771E" w:rsidP="007A6132">
      <w:pPr>
        <w:pStyle w:val="a4"/>
        <w:ind w:left="-426"/>
        <w:jc w:val="both"/>
      </w:pPr>
      <w:r w:rsidRPr="003A13D3">
        <w:t>2.2.</w:t>
      </w:r>
      <w:r w:rsidR="00FA27C0">
        <w:t xml:space="preserve"> </w:t>
      </w:r>
      <w:r w:rsidRPr="003A13D3">
        <w:t xml:space="preserve">Ревизионная комиссия состоит из 3 человек, избираемых из числа акционеров на Общем собрании. </w:t>
      </w:r>
    </w:p>
    <w:p w:rsidR="0029771E" w:rsidRPr="003A13D3" w:rsidRDefault="0029771E" w:rsidP="007A6132">
      <w:pPr>
        <w:pStyle w:val="a4"/>
        <w:ind w:left="-426"/>
        <w:jc w:val="both"/>
      </w:pPr>
      <w:r w:rsidRPr="003A13D3">
        <w:t>2.3.</w:t>
      </w:r>
      <w:r w:rsidR="00FA27C0">
        <w:t xml:space="preserve"> </w:t>
      </w:r>
      <w:r w:rsidRPr="003A13D3">
        <w:t>Члены Ревизионной комиссии не могут одновременно являться членами Совета директоров, а также занимать иные должности в орга</w:t>
      </w:r>
      <w:r w:rsidRPr="003A13D3">
        <w:softHyphen/>
        <w:t xml:space="preserve">нах управления Общества. </w:t>
      </w:r>
    </w:p>
    <w:p w:rsidR="0029771E" w:rsidRPr="003A13D3" w:rsidRDefault="00FA27C0" w:rsidP="007A6132">
      <w:pPr>
        <w:pStyle w:val="a4"/>
        <w:ind w:left="-426"/>
        <w:jc w:val="both"/>
      </w:pPr>
      <w:r>
        <w:t xml:space="preserve">       </w:t>
      </w:r>
      <w:r w:rsidR="0029771E" w:rsidRPr="003A13D3">
        <w:t>Акции, принадлежащие членам Совета директоров или лицам, зани</w:t>
      </w:r>
      <w:r w:rsidR="0029771E" w:rsidRPr="003A13D3">
        <w:softHyphen/>
        <w:t xml:space="preserve">мающим должности в органах управления Общества, не могут участвовать в голосовании при избрании членов ревизионной комиссии. </w:t>
      </w:r>
    </w:p>
    <w:p w:rsidR="00FA27C0" w:rsidRDefault="00FA27C0" w:rsidP="007A6132">
      <w:pPr>
        <w:pStyle w:val="a4"/>
        <w:ind w:left="-426"/>
        <w:jc w:val="both"/>
        <w:rPr>
          <w:u w:val="single"/>
        </w:rPr>
      </w:pPr>
    </w:p>
    <w:p w:rsidR="00FA27C0" w:rsidRDefault="00FA27C0" w:rsidP="007A6132">
      <w:pPr>
        <w:pStyle w:val="a4"/>
        <w:ind w:left="-426"/>
        <w:jc w:val="both"/>
        <w:rPr>
          <w:u w:val="single"/>
        </w:rPr>
      </w:pPr>
    </w:p>
    <w:p w:rsidR="0029771E" w:rsidRPr="00FA27C0" w:rsidRDefault="0029771E" w:rsidP="00FA27C0">
      <w:pPr>
        <w:pStyle w:val="a4"/>
        <w:ind w:left="-426"/>
        <w:jc w:val="center"/>
        <w:rPr>
          <w:b/>
        </w:rPr>
      </w:pPr>
      <w:r w:rsidRPr="00FA27C0">
        <w:rPr>
          <w:b/>
          <w:u w:val="single"/>
        </w:rPr>
        <w:t>3. ПОРЯДОК И СОДЕРЖАНИЕ РАБОТЫ РЕВИЗИОННОЙ КОМИССИИ</w:t>
      </w:r>
    </w:p>
    <w:p w:rsidR="00FA27C0" w:rsidRDefault="00FA27C0" w:rsidP="007A6132">
      <w:pPr>
        <w:pStyle w:val="a4"/>
        <w:ind w:left="-426"/>
        <w:jc w:val="both"/>
      </w:pPr>
    </w:p>
    <w:p w:rsidR="00FA27C0" w:rsidRDefault="00FA27C0" w:rsidP="007A6132">
      <w:pPr>
        <w:pStyle w:val="a4"/>
        <w:ind w:left="-426"/>
        <w:jc w:val="both"/>
      </w:pPr>
    </w:p>
    <w:p w:rsidR="0029771E" w:rsidRPr="003A13D3" w:rsidRDefault="0029771E" w:rsidP="007A6132">
      <w:pPr>
        <w:pStyle w:val="a4"/>
        <w:ind w:left="-426"/>
        <w:jc w:val="both"/>
      </w:pPr>
      <w:r w:rsidRPr="003A13D3">
        <w:t>3.1.</w:t>
      </w:r>
      <w:r w:rsidR="0024663D">
        <w:t xml:space="preserve"> </w:t>
      </w:r>
      <w:r w:rsidRPr="003A13D3">
        <w:t xml:space="preserve">Ревизионная комиссия проводит проверки и ревизии по утвержденному ею плану, но не реже одного раза в год. </w:t>
      </w:r>
    </w:p>
    <w:p w:rsidR="0029771E" w:rsidRPr="003A13D3" w:rsidRDefault="0024663D" w:rsidP="007A6132">
      <w:pPr>
        <w:pStyle w:val="a4"/>
        <w:ind w:left="-426"/>
        <w:jc w:val="both"/>
      </w:pPr>
      <w:r>
        <w:t xml:space="preserve">      </w:t>
      </w:r>
      <w:r w:rsidR="0029771E" w:rsidRPr="003A13D3">
        <w:t>Внеплановые ревизии и проверки деятельности Общества могут проводиться также по требованию собрания акционеров, письменному запросу акционеров, обладающих более чем десятью процентами голосующих акций Общества, по собственной инициативе комиссии, либо по требова</w:t>
      </w:r>
      <w:r w:rsidR="0029771E" w:rsidRPr="003A13D3">
        <w:softHyphen/>
        <w:t xml:space="preserve">нию большинства Совета директоров. </w:t>
      </w:r>
    </w:p>
    <w:p w:rsidR="0029771E" w:rsidRPr="003A13D3" w:rsidRDefault="0029771E" w:rsidP="007A6132">
      <w:pPr>
        <w:pStyle w:val="a4"/>
        <w:ind w:left="-426"/>
        <w:jc w:val="both"/>
      </w:pPr>
      <w:r w:rsidRPr="003A13D3">
        <w:t>3.2.</w:t>
      </w:r>
      <w:r w:rsidR="0024663D">
        <w:t xml:space="preserve"> </w:t>
      </w:r>
      <w:r w:rsidRPr="003A13D3">
        <w:t>Ревизионная комиссия решает все вопросы на своих заседа</w:t>
      </w:r>
      <w:r w:rsidRPr="003A13D3">
        <w:softHyphen/>
        <w:t xml:space="preserve">ниях, принимая решения большинством голосов своих членов. </w:t>
      </w:r>
    </w:p>
    <w:p w:rsidR="0029771E" w:rsidRPr="003A13D3" w:rsidRDefault="0024663D" w:rsidP="007A6132">
      <w:pPr>
        <w:pStyle w:val="a4"/>
        <w:ind w:left="-426"/>
        <w:jc w:val="both"/>
      </w:pPr>
      <w:r>
        <w:t xml:space="preserve">       </w:t>
      </w:r>
      <w:r w:rsidR="0029771E" w:rsidRPr="003A13D3">
        <w:t>Акты и заключения Ревизионной комиссии утверждаются простым большинством голосов. Члены Ревизионной комиссии в случае своего не</w:t>
      </w:r>
      <w:r w:rsidR="0029771E" w:rsidRPr="003A13D3">
        <w:softHyphen/>
        <w:t xml:space="preserve">согласия вправе оформить его особым мнением, с последующей передачей для принятия решения Совету директоров. </w:t>
      </w:r>
    </w:p>
    <w:p w:rsidR="0029771E" w:rsidRPr="003A13D3" w:rsidRDefault="0024663D" w:rsidP="007A6132">
      <w:pPr>
        <w:pStyle w:val="a4"/>
        <w:ind w:left="-426"/>
        <w:jc w:val="both"/>
      </w:pPr>
      <w:r>
        <w:t xml:space="preserve">       </w:t>
      </w:r>
      <w:r w:rsidR="0029771E" w:rsidRPr="003A13D3">
        <w:t xml:space="preserve">Результаты, протоколы и акты ревизий и проверок Ревизионная комиссия докладывает собранию акционеров или Совету директоров. </w:t>
      </w:r>
    </w:p>
    <w:p w:rsidR="0029771E" w:rsidRPr="003A13D3" w:rsidRDefault="006C3177" w:rsidP="007A6132">
      <w:pPr>
        <w:pStyle w:val="a4"/>
        <w:ind w:left="-426"/>
        <w:jc w:val="both"/>
      </w:pPr>
      <w:r>
        <w:t xml:space="preserve">       </w:t>
      </w:r>
      <w:r w:rsidR="0029771E" w:rsidRPr="003A13D3">
        <w:t>Председатель ревизионной комиссии организует ведение прото</w:t>
      </w:r>
      <w:r w:rsidR="0029771E" w:rsidRPr="003A13D3">
        <w:softHyphen/>
        <w:t>колов ее заседаний, доведение до адресатов актов и заключений Реви</w:t>
      </w:r>
      <w:r w:rsidR="0029771E" w:rsidRPr="003A13D3">
        <w:softHyphen/>
        <w:t xml:space="preserve">зионной комиссии, подписывает документы, выходящие от ее имени. </w:t>
      </w:r>
    </w:p>
    <w:p w:rsidR="0029771E" w:rsidRPr="003A13D3" w:rsidRDefault="009342FE" w:rsidP="007A6132">
      <w:pPr>
        <w:pStyle w:val="a4"/>
        <w:ind w:left="-426"/>
        <w:jc w:val="both"/>
      </w:pPr>
      <w:r>
        <w:t xml:space="preserve">       </w:t>
      </w:r>
      <w:r w:rsidR="0029771E" w:rsidRPr="003A13D3">
        <w:t>Все документы, выходящие от имени Ревизионной комиссии, долж</w:t>
      </w:r>
      <w:r w:rsidR="0029771E" w:rsidRPr="003A13D3">
        <w:softHyphen/>
        <w:t>ны иметь подпись Председателя на каждом листе или быть сброшюрован</w:t>
      </w:r>
      <w:r w:rsidR="0029771E" w:rsidRPr="003A13D3">
        <w:softHyphen/>
        <w:t xml:space="preserve">ными. Подпись удостоверяется Генеральным директором Общества и скрепляется печатью Общества. </w:t>
      </w:r>
    </w:p>
    <w:p w:rsidR="0029771E" w:rsidRPr="003A13D3" w:rsidRDefault="0029771E" w:rsidP="007A6132">
      <w:pPr>
        <w:pStyle w:val="a4"/>
        <w:ind w:left="-426"/>
        <w:jc w:val="both"/>
      </w:pPr>
      <w:r w:rsidRPr="003A13D3">
        <w:t>3.3.</w:t>
      </w:r>
      <w:r w:rsidR="003134F1">
        <w:t xml:space="preserve"> </w:t>
      </w:r>
      <w:r w:rsidRPr="003A13D3">
        <w:t>Заседания ревизионной комиссии проводятся по самостоя</w:t>
      </w:r>
      <w:r w:rsidRPr="003A13D3">
        <w:softHyphen/>
        <w:t>тельно разработанному плану, а также перед началом проверки или реви</w:t>
      </w:r>
      <w:r w:rsidRPr="003A13D3">
        <w:softHyphen/>
        <w:t xml:space="preserve">зии и по их результатам. </w:t>
      </w:r>
    </w:p>
    <w:p w:rsidR="0029771E" w:rsidRPr="003A13D3" w:rsidRDefault="0029771E" w:rsidP="007A6132">
      <w:pPr>
        <w:pStyle w:val="a4"/>
        <w:ind w:left="-426"/>
        <w:jc w:val="both"/>
      </w:pPr>
      <w:r w:rsidRPr="003A13D3">
        <w:t>3.4.</w:t>
      </w:r>
      <w:r w:rsidR="003134F1">
        <w:t xml:space="preserve"> </w:t>
      </w:r>
      <w:r w:rsidRPr="003A13D3">
        <w:t xml:space="preserve">Ревизионная комиссия: </w:t>
      </w:r>
    </w:p>
    <w:p w:rsidR="0029771E" w:rsidRPr="003A13D3" w:rsidRDefault="0029771E" w:rsidP="007A6132">
      <w:pPr>
        <w:pStyle w:val="a4"/>
        <w:ind w:left="-426"/>
        <w:jc w:val="both"/>
      </w:pPr>
      <w:r w:rsidRPr="003A13D3">
        <w:lastRenderedPageBreak/>
        <w:t>-</w:t>
      </w:r>
      <w:r w:rsidR="005A53F6">
        <w:t xml:space="preserve"> </w:t>
      </w:r>
      <w:r w:rsidRPr="003A13D3">
        <w:t>проводит документальные проверки финансово-хозяйственной деятельности Общества (сплошные проверки или выборочные), его торго</w:t>
      </w:r>
      <w:r w:rsidRPr="003A13D3">
        <w:softHyphen/>
        <w:t xml:space="preserve">вых, расчетных или других операций, </w:t>
      </w:r>
    </w:p>
    <w:p w:rsidR="0029771E" w:rsidRPr="003A13D3" w:rsidRDefault="0029771E" w:rsidP="007A6132">
      <w:pPr>
        <w:pStyle w:val="a4"/>
        <w:ind w:left="-426"/>
        <w:jc w:val="both"/>
      </w:pPr>
      <w:r w:rsidRPr="003A13D3">
        <w:t>-</w:t>
      </w:r>
      <w:r w:rsidR="005A53F6">
        <w:t xml:space="preserve"> </w:t>
      </w:r>
      <w:r w:rsidRPr="003A13D3">
        <w:t xml:space="preserve">проверяет выполнение установленных смет, нормативов, </w:t>
      </w:r>
    </w:p>
    <w:p w:rsidR="0029771E" w:rsidRPr="003A13D3" w:rsidRDefault="0029771E" w:rsidP="007A6132">
      <w:pPr>
        <w:pStyle w:val="a4"/>
        <w:ind w:left="-426"/>
        <w:jc w:val="both"/>
      </w:pPr>
      <w:r w:rsidRPr="003A13D3">
        <w:t>-</w:t>
      </w:r>
      <w:r w:rsidR="005A53F6">
        <w:t xml:space="preserve"> </w:t>
      </w:r>
      <w:r w:rsidRPr="003A13D3">
        <w:t xml:space="preserve">проверяет своевременность и правильность платежей в бюджет, </w:t>
      </w:r>
    </w:p>
    <w:p w:rsidR="0029771E" w:rsidRPr="003A13D3" w:rsidRDefault="0029771E" w:rsidP="007A6132">
      <w:pPr>
        <w:pStyle w:val="a4"/>
        <w:ind w:left="-426"/>
        <w:jc w:val="both"/>
      </w:pPr>
      <w:r w:rsidRPr="003A13D3">
        <w:t>-</w:t>
      </w:r>
      <w:r w:rsidR="005A53F6">
        <w:t xml:space="preserve"> </w:t>
      </w:r>
      <w:r w:rsidRPr="003A13D3">
        <w:t>проверяет своевременность и правильность начисления и вып</w:t>
      </w:r>
      <w:r w:rsidRPr="003A13D3">
        <w:softHyphen/>
        <w:t xml:space="preserve">латы дивидендов, </w:t>
      </w:r>
    </w:p>
    <w:p w:rsidR="0029771E" w:rsidRPr="003A13D3" w:rsidRDefault="0029771E" w:rsidP="007A6132">
      <w:pPr>
        <w:pStyle w:val="a4"/>
        <w:ind w:left="-426"/>
        <w:jc w:val="both"/>
      </w:pPr>
      <w:r w:rsidRPr="003A13D3">
        <w:t>-</w:t>
      </w:r>
      <w:r w:rsidR="005A53F6">
        <w:t xml:space="preserve"> </w:t>
      </w:r>
      <w:r w:rsidRPr="003A13D3">
        <w:t>проверяет соблюдение Обществом и органами его управления за</w:t>
      </w:r>
      <w:r w:rsidRPr="003A13D3">
        <w:softHyphen/>
        <w:t xml:space="preserve">конодательных актов и инструкций, а также решений собрания акционеров, </w:t>
      </w:r>
    </w:p>
    <w:p w:rsidR="0029771E" w:rsidRPr="003A13D3" w:rsidRDefault="0029771E" w:rsidP="007A6132">
      <w:pPr>
        <w:pStyle w:val="a4"/>
        <w:ind w:left="-426"/>
        <w:jc w:val="both"/>
      </w:pPr>
      <w:r w:rsidRPr="003A13D3">
        <w:t>-</w:t>
      </w:r>
      <w:r w:rsidR="005701B3">
        <w:t xml:space="preserve"> </w:t>
      </w:r>
      <w:r w:rsidRPr="003A13D3">
        <w:t>проверяет постановку и достоверность оперативного, бухгал</w:t>
      </w:r>
      <w:r w:rsidRPr="003A13D3">
        <w:softHyphen/>
        <w:t xml:space="preserve">терского и статистического учета и отчетности, </w:t>
      </w:r>
    </w:p>
    <w:p w:rsidR="0029771E" w:rsidRPr="003A13D3" w:rsidRDefault="0029771E" w:rsidP="007A6132">
      <w:pPr>
        <w:pStyle w:val="a4"/>
        <w:ind w:left="-426"/>
        <w:jc w:val="both"/>
      </w:pPr>
      <w:r w:rsidRPr="003A13D3">
        <w:t>-</w:t>
      </w:r>
      <w:r w:rsidR="005701B3">
        <w:t xml:space="preserve"> </w:t>
      </w:r>
      <w:r w:rsidRPr="003A13D3">
        <w:t>проверяет правомочность принятых Советом директоров или Ге</w:t>
      </w:r>
      <w:r w:rsidRPr="003A13D3">
        <w:softHyphen/>
        <w:t>неральным директором решений, их соответствия решениям, принятым соб</w:t>
      </w:r>
      <w:r w:rsidRPr="003A13D3">
        <w:softHyphen/>
        <w:t xml:space="preserve">ранием акционеров и Уставу, </w:t>
      </w:r>
    </w:p>
    <w:p w:rsidR="0029771E" w:rsidRPr="003A13D3" w:rsidRDefault="0029771E" w:rsidP="007A6132">
      <w:pPr>
        <w:pStyle w:val="a4"/>
        <w:ind w:left="-426"/>
        <w:jc w:val="both"/>
      </w:pPr>
      <w:r w:rsidRPr="003A13D3">
        <w:t>-</w:t>
      </w:r>
      <w:r w:rsidR="005701B3">
        <w:t xml:space="preserve"> </w:t>
      </w:r>
      <w:r w:rsidRPr="003A13D3">
        <w:t>анализирует решения собрания акционеров, внося предложения по их изменению в случае несоответствия положениям документов, имею</w:t>
      </w:r>
      <w:r w:rsidRPr="003A13D3">
        <w:softHyphen/>
        <w:t xml:space="preserve">щих большую юридическую силу, </w:t>
      </w:r>
    </w:p>
    <w:p w:rsidR="0029771E" w:rsidRPr="003A13D3" w:rsidRDefault="0029771E" w:rsidP="007A6132">
      <w:pPr>
        <w:pStyle w:val="a4"/>
        <w:ind w:left="-426"/>
        <w:jc w:val="both"/>
      </w:pPr>
      <w:r w:rsidRPr="003A13D3">
        <w:t>-</w:t>
      </w:r>
      <w:r w:rsidR="005701B3">
        <w:t xml:space="preserve"> </w:t>
      </w:r>
      <w:r w:rsidRPr="003A13D3">
        <w:t xml:space="preserve">проверяет состояние кассы и имущества Общества, </w:t>
      </w:r>
    </w:p>
    <w:p w:rsidR="0029771E" w:rsidRPr="003A13D3" w:rsidRDefault="0029771E" w:rsidP="007A6132">
      <w:pPr>
        <w:pStyle w:val="a4"/>
        <w:ind w:left="-426"/>
        <w:jc w:val="both"/>
      </w:pPr>
      <w:r w:rsidRPr="003A13D3">
        <w:t>-</w:t>
      </w:r>
      <w:r w:rsidR="005701B3">
        <w:t xml:space="preserve"> </w:t>
      </w:r>
      <w:r w:rsidRPr="003A13D3">
        <w:t>составляет заключения, в том числе по годовому отчету и ба</w:t>
      </w:r>
      <w:r w:rsidRPr="003A13D3">
        <w:softHyphen/>
        <w:t xml:space="preserve">лансу Общества, </w:t>
      </w:r>
    </w:p>
    <w:p w:rsidR="0029771E" w:rsidRPr="003A13D3" w:rsidRDefault="0029771E" w:rsidP="007A6132">
      <w:pPr>
        <w:pStyle w:val="a4"/>
        <w:ind w:left="-426"/>
        <w:jc w:val="both"/>
      </w:pPr>
      <w:r w:rsidRPr="003A13D3">
        <w:t>-</w:t>
      </w:r>
      <w:r w:rsidR="005701B3">
        <w:t xml:space="preserve"> </w:t>
      </w:r>
      <w:r w:rsidRPr="003A13D3">
        <w:t xml:space="preserve">по просьбе Совета директоров присутствует на его заседаниях </w:t>
      </w:r>
    </w:p>
    <w:p w:rsidR="0029771E" w:rsidRPr="003A13D3" w:rsidRDefault="0029771E" w:rsidP="007A6132">
      <w:pPr>
        <w:pStyle w:val="a4"/>
        <w:ind w:left="-426"/>
        <w:jc w:val="both"/>
      </w:pPr>
      <w:r w:rsidRPr="003A13D3">
        <w:t>3.5.</w:t>
      </w:r>
      <w:r w:rsidR="005701B3">
        <w:t xml:space="preserve"> </w:t>
      </w:r>
      <w:r w:rsidRPr="003A13D3">
        <w:t xml:space="preserve">Ревизионная комиссия представляет в Совет директоров отчет по результатам годовой проверки в соответствии с правилами и </w:t>
      </w:r>
      <w:proofErr w:type="gramStart"/>
      <w:r w:rsidRPr="003A13D3">
        <w:t>по рядком</w:t>
      </w:r>
      <w:proofErr w:type="gramEnd"/>
      <w:r w:rsidRPr="003A13D3">
        <w:t xml:space="preserve"> ведения финансовой отчетности и бухгалтерского учета. </w:t>
      </w:r>
    </w:p>
    <w:p w:rsidR="0029771E" w:rsidRPr="003A13D3" w:rsidRDefault="0029771E" w:rsidP="007A6132">
      <w:pPr>
        <w:pStyle w:val="a4"/>
        <w:ind w:left="-426"/>
        <w:jc w:val="both"/>
      </w:pPr>
      <w:r w:rsidRPr="003A13D3">
        <w:t>Работники Общества должны своевременно обеспечивать Реви</w:t>
      </w:r>
      <w:r w:rsidRPr="003A13D3">
        <w:softHyphen/>
        <w:t xml:space="preserve">зионную комиссию необходимой информацией и документами. </w:t>
      </w:r>
    </w:p>
    <w:p w:rsidR="0029771E" w:rsidRPr="003A13D3" w:rsidRDefault="0029771E" w:rsidP="007A6132">
      <w:pPr>
        <w:pStyle w:val="a4"/>
        <w:ind w:left="-426"/>
        <w:jc w:val="both"/>
      </w:pPr>
      <w:r w:rsidRPr="003A13D3">
        <w:t>3.6.</w:t>
      </w:r>
      <w:r w:rsidR="00B95EC4">
        <w:t xml:space="preserve"> </w:t>
      </w:r>
      <w:r w:rsidRPr="003A13D3">
        <w:t xml:space="preserve">Ревизионная комиссия имеет право: </w:t>
      </w:r>
    </w:p>
    <w:p w:rsidR="0029771E" w:rsidRPr="003A13D3" w:rsidRDefault="0029771E" w:rsidP="007A6132">
      <w:pPr>
        <w:pStyle w:val="a4"/>
        <w:ind w:left="-426"/>
        <w:jc w:val="both"/>
      </w:pPr>
      <w:r w:rsidRPr="003A13D3">
        <w:t>-</w:t>
      </w:r>
      <w:r w:rsidR="00B95EC4">
        <w:t xml:space="preserve"> </w:t>
      </w:r>
      <w:r w:rsidRPr="003A13D3">
        <w:t xml:space="preserve">требовать от должностных лиц Общества все необходимые для своей работы документы, </w:t>
      </w:r>
    </w:p>
    <w:p w:rsidR="0029771E" w:rsidRPr="003A13D3" w:rsidRDefault="0029771E" w:rsidP="007A6132">
      <w:pPr>
        <w:pStyle w:val="a4"/>
        <w:ind w:left="-426"/>
        <w:jc w:val="both"/>
      </w:pPr>
      <w:r w:rsidRPr="003A13D3">
        <w:t>-</w:t>
      </w:r>
      <w:r w:rsidR="00B95EC4">
        <w:t xml:space="preserve"> </w:t>
      </w:r>
      <w:r w:rsidRPr="003A13D3">
        <w:t xml:space="preserve">требовать личного объяснения от должностных лиц Общества по интересующим ее вопросам, </w:t>
      </w:r>
    </w:p>
    <w:p w:rsidR="0029771E" w:rsidRPr="003A13D3" w:rsidRDefault="0029771E" w:rsidP="007A6132">
      <w:pPr>
        <w:pStyle w:val="a4"/>
        <w:ind w:left="-426"/>
        <w:jc w:val="both"/>
      </w:pPr>
      <w:r w:rsidRPr="003A13D3">
        <w:t>-</w:t>
      </w:r>
      <w:r w:rsidR="00B95EC4">
        <w:t xml:space="preserve"> </w:t>
      </w:r>
      <w:r w:rsidRPr="003A13D3">
        <w:t xml:space="preserve">требовать созыва заседаний Совета директоров и собрания акционеров, </w:t>
      </w:r>
    </w:p>
    <w:p w:rsidR="0029771E" w:rsidRPr="003A13D3" w:rsidRDefault="0029771E" w:rsidP="007A6132">
      <w:pPr>
        <w:pStyle w:val="a4"/>
        <w:ind w:left="-426"/>
        <w:jc w:val="both"/>
      </w:pPr>
      <w:r w:rsidRPr="003A13D3">
        <w:t>-</w:t>
      </w:r>
      <w:r w:rsidR="00B95EC4">
        <w:t xml:space="preserve"> </w:t>
      </w:r>
      <w:r w:rsidRPr="003A13D3">
        <w:t xml:space="preserve">привлекать к своей работе специалистов, не занимающих штатных должностей в Обществе. </w:t>
      </w:r>
    </w:p>
    <w:p w:rsidR="0029771E" w:rsidRPr="003A13D3" w:rsidRDefault="0029771E" w:rsidP="007A6132">
      <w:pPr>
        <w:pStyle w:val="a4"/>
        <w:ind w:left="-426"/>
        <w:jc w:val="both"/>
      </w:pPr>
      <w:r w:rsidRPr="003A13D3">
        <w:t>3.7.</w:t>
      </w:r>
      <w:r w:rsidR="00DF6212">
        <w:t xml:space="preserve"> </w:t>
      </w:r>
      <w:r w:rsidRPr="003A13D3">
        <w:t>Члены Ревизионной комиссии по просьбе Совета директор</w:t>
      </w:r>
      <w:r w:rsidR="00DF6212">
        <w:t>ов</w:t>
      </w:r>
      <w:r w:rsidRPr="003A13D3">
        <w:t xml:space="preserve"> имеют право участвовать в заседаниях Совета с правом совещательного голоса. </w:t>
      </w:r>
    </w:p>
    <w:p w:rsidR="0029771E" w:rsidRPr="003A13D3" w:rsidRDefault="0029771E" w:rsidP="007A6132">
      <w:pPr>
        <w:pStyle w:val="a4"/>
        <w:ind w:left="-426"/>
        <w:jc w:val="both"/>
      </w:pPr>
      <w:r w:rsidRPr="003A13D3">
        <w:t>3.8.</w:t>
      </w:r>
      <w:r w:rsidR="00DF6212">
        <w:t xml:space="preserve"> </w:t>
      </w:r>
      <w:r w:rsidRPr="003A13D3">
        <w:t xml:space="preserve">Ревизионная комиссия обязана: </w:t>
      </w:r>
    </w:p>
    <w:p w:rsidR="0029771E" w:rsidRPr="003A13D3" w:rsidRDefault="0029771E" w:rsidP="007A6132">
      <w:pPr>
        <w:pStyle w:val="a4"/>
        <w:ind w:left="-426"/>
        <w:jc w:val="both"/>
      </w:pPr>
      <w:r w:rsidRPr="003A13D3">
        <w:t>-</w:t>
      </w:r>
      <w:r w:rsidR="00DF6212">
        <w:t xml:space="preserve"> </w:t>
      </w:r>
      <w:r w:rsidRPr="003A13D3">
        <w:t>предоставлять Собранию акционеров и в копии Совету дирек</w:t>
      </w:r>
      <w:r w:rsidRPr="003A13D3">
        <w:softHyphen/>
        <w:t xml:space="preserve">торов отчеты о проведенных ревизиях и проверках, сопровождая их необходимыми замечаниями и предложениями по повышению эффективности работы Общества, </w:t>
      </w:r>
    </w:p>
    <w:p w:rsidR="0029771E" w:rsidRPr="003A13D3" w:rsidRDefault="0029771E" w:rsidP="007A6132">
      <w:pPr>
        <w:pStyle w:val="a4"/>
        <w:ind w:left="-426"/>
        <w:jc w:val="both"/>
      </w:pPr>
      <w:r w:rsidRPr="003A13D3">
        <w:t>-</w:t>
      </w:r>
      <w:r w:rsidR="00DF6212">
        <w:t xml:space="preserve"> </w:t>
      </w:r>
      <w:r w:rsidRPr="003A13D3">
        <w:t xml:space="preserve">соблюдать Положение о конфиденциальности в Обществе, </w:t>
      </w:r>
    </w:p>
    <w:p w:rsidR="0029771E" w:rsidRPr="003A13D3" w:rsidRDefault="0029771E" w:rsidP="007A6132">
      <w:pPr>
        <w:pStyle w:val="a4"/>
        <w:ind w:left="-426"/>
        <w:jc w:val="both"/>
      </w:pPr>
      <w:r w:rsidRPr="003A13D3">
        <w:t>-</w:t>
      </w:r>
      <w:r w:rsidR="00DF6212">
        <w:t xml:space="preserve"> </w:t>
      </w:r>
      <w:r w:rsidRPr="003A13D3">
        <w:t>требовать созыва внеочередного собрания акционеров в слу</w:t>
      </w:r>
      <w:r w:rsidRPr="003A13D3">
        <w:softHyphen/>
        <w:t xml:space="preserve">чае возникновения угрозы существенным интересам Общества или выявления злоупотреблений, допущенных должностными лицами. </w:t>
      </w:r>
    </w:p>
    <w:p w:rsidR="0029771E" w:rsidRPr="003A13D3" w:rsidRDefault="0029771E" w:rsidP="007A6132">
      <w:pPr>
        <w:pStyle w:val="a4"/>
        <w:ind w:left="-426"/>
        <w:jc w:val="both"/>
      </w:pPr>
      <w:r w:rsidRPr="003A13D3">
        <w:t>3.9.</w:t>
      </w:r>
      <w:r w:rsidR="00DF6212">
        <w:t xml:space="preserve"> </w:t>
      </w:r>
      <w:r w:rsidRPr="003A13D3">
        <w:t>Ревизионная комиссия не вправе разглашать результаты ревизий и проверок до их утверждения органом, по поручению которо</w:t>
      </w:r>
      <w:r w:rsidRPr="003A13D3">
        <w:softHyphen/>
        <w:t xml:space="preserve">го они проводились. </w:t>
      </w:r>
    </w:p>
    <w:p w:rsidR="0029771E" w:rsidRPr="003A13D3" w:rsidRDefault="0029771E" w:rsidP="007A6132">
      <w:pPr>
        <w:pStyle w:val="a4"/>
        <w:ind w:left="-426"/>
        <w:jc w:val="both"/>
      </w:pPr>
      <w:r w:rsidRPr="003A13D3">
        <w:t>3.10.</w:t>
      </w:r>
      <w:r w:rsidR="00DF6212">
        <w:t xml:space="preserve"> </w:t>
      </w:r>
      <w:r w:rsidRPr="003A13D3">
        <w:t xml:space="preserve">На время проведения ревизий и проверок за членами ревизионной комиссии закрепляется средняя заработная плата по основному месту работы. </w:t>
      </w:r>
    </w:p>
    <w:p w:rsidR="0029771E" w:rsidRPr="003A13D3" w:rsidRDefault="00DF6212" w:rsidP="007A6132">
      <w:pPr>
        <w:pStyle w:val="a4"/>
        <w:ind w:left="-426"/>
        <w:jc w:val="both"/>
      </w:pPr>
      <w:r>
        <w:t xml:space="preserve">        </w:t>
      </w:r>
      <w:bookmarkStart w:id="0" w:name="_GoBack"/>
      <w:bookmarkEnd w:id="0"/>
      <w:r w:rsidR="0029771E" w:rsidRPr="003A13D3">
        <w:t xml:space="preserve">По итогам проведения ревизии и проверок Совет директоров имеет право установить дополнительное вознаграждение. </w:t>
      </w:r>
    </w:p>
    <w:p w:rsidR="00734A7A" w:rsidRPr="003A13D3" w:rsidRDefault="00734A7A" w:rsidP="007A6132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sectPr w:rsidR="00734A7A" w:rsidRPr="003A13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51BD7"/>
    <w:multiLevelType w:val="multilevel"/>
    <w:tmpl w:val="09CE74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6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55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0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1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5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608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71E"/>
    <w:rsid w:val="00101926"/>
    <w:rsid w:val="00167265"/>
    <w:rsid w:val="001C0DAA"/>
    <w:rsid w:val="0024663D"/>
    <w:rsid w:val="0029771E"/>
    <w:rsid w:val="003134F1"/>
    <w:rsid w:val="003A13D3"/>
    <w:rsid w:val="005701B3"/>
    <w:rsid w:val="005A53F6"/>
    <w:rsid w:val="00653DC0"/>
    <w:rsid w:val="006C3177"/>
    <w:rsid w:val="00734A7A"/>
    <w:rsid w:val="007A6132"/>
    <w:rsid w:val="0081008E"/>
    <w:rsid w:val="008C409E"/>
    <w:rsid w:val="009342FE"/>
    <w:rsid w:val="00993923"/>
    <w:rsid w:val="00B12D39"/>
    <w:rsid w:val="00B95EC4"/>
    <w:rsid w:val="00C5422C"/>
    <w:rsid w:val="00DF6212"/>
    <w:rsid w:val="00FA2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9771E"/>
    <w:rPr>
      <w:b/>
      <w:bCs/>
    </w:rPr>
  </w:style>
  <w:style w:type="paragraph" w:styleId="a4">
    <w:name w:val="Normal (Web)"/>
    <w:basedOn w:val="a"/>
    <w:uiPriority w:val="99"/>
    <w:semiHidden/>
    <w:unhideWhenUsed/>
    <w:rsid w:val="002977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9771E"/>
    <w:rPr>
      <w:b/>
      <w:bCs/>
    </w:rPr>
  </w:style>
  <w:style w:type="paragraph" w:styleId="a4">
    <w:name w:val="Normal (Web)"/>
    <w:basedOn w:val="a"/>
    <w:uiPriority w:val="99"/>
    <w:semiHidden/>
    <w:unhideWhenUsed/>
    <w:rsid w:val="002977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876</Words>
  <Characters>4996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24</cp:revision>
  <dcterms:created xsi:type="dcterms:W3CDTF">2013-10-12T13:37:00Z</dcterms:created>
  <dcterms:modified xsi:type="dcterms:W3CDTF">2013-10-12T19:03:00Z</dcterms:modified>
</cp:coreProperties>
</file>