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351">
      <w:bookmarkStart w:id="0" w:name="_GoBack"/>
      <w:bookmarkEnd w:id="0"/>
    </w:p>
    <w:p w:rsidR="00000000" w:rsidRDefault="00167351"/>
    <w:p w:rsidR="00000000" w:rsidRDefault="0016735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000000" w:rsidRDefault="0016735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«Ишимбайский машиностроительный завод»</w:t>
      </w:r>
    </w:p>
    <w:p w:rsidR="00000000" w:rsidRDefault="00167351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30517-D</w:t>
      </w:r>
    </w:p>
    <w:p w:rsidR="00000000" w:rsidRDefault="0016735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2013 г.</w:t>
      </w:r>
    </w:p>
    <w:p w:rsidR="00000000" w:rsidRDefault="00167351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453204 Россия, Республика Башкортостан, г. Ишимбай, Богдана Хмельницкого 2</w:t>
      </w:r>
    </w:p>
    <w:p w:rsidR="00000000" w:rsidRDefault="00167351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000000" w:rsidRDefault="00167351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67351">
            <w:pPr>
              <w:spacing w:before="120"/>
            </w:pPr>
          </w:p>
          <w:p w:rsidR="00000000" w:rsidRDefault="00167351">
            <w:pPr>
              <w:spacing w:before="200"/>
            </w:pPr>
            <w:r>
              <w:t>Генеральный директор ООО "</w:t>
            </w:r>
            <w:r>
              <w:t>Кунгур-Менеджмент"</w:t>
            </w:r>
          </w:p>
          <w:p w:rsidR="00000000" w:rsidRDefault="00167351">
            <w:r>
              <w:t>Дата: 14 ноября 2013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351"/>
          <w:p w:rsidR="00000000" w:rsidRDefault="00167351">
            <w:pPr>
              <w:spacing w:before="200" w:after="200"/>
              <w:jc w:val="center"/>
            </w:pPr>
            <w:r>
              <w:t>____________ С.И. Агафонов</w:t>
            </w:r>
            <w:r>
              <w:br/>
            </w:r>
            <w:r>
              <w:tab/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67351">
            <w:pPr>
              <w:spacing w:before="120"/>
            </w:pPr>
          </w:p>
          <w:p w:rsidR="00000000" w:rsidRDefault="00167351">
            <w:pPr>
              <w:spacing w:before="200"/>
            </w:pPr>
            <w:r>
              <w:t>Главный бухгалтер</w:t>
            </w:r>
          </w:p>
          <w:p w:rsidR="00000000" w:rsidRDefault="00167351">
            <w:r>
              <w:t>Дата: 14 ноября 2013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351"/>
          <w:p w:rsidR="00000000" w:rsidRDefault="00167351">
            <w:pPr>
              <w:spacing w:before="200" w:after="200"/>
              <w:jc w:val="center"/>
            </w:pPr>
            <w:r>
              <w:t>____________ С.Н. Горелкина</w:t>
            </w:r>
            <w:r>
              <w:br/>
            </w:r>
            <w:r>
              <w:tab/>
              <w:t>подпись</w:t>
            </w:r>
          </w:p>
        </w:tc>
      </w:tr>
    </w:tbl>
    <w:p w:rsidR="00000000" w:rsidRDefault="00167351"/>
    <w:p w:rsidR="00000000" w:rsidRDefault="00167351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Корыстова Надежда Леонидовна, экономист</w:t>
            </w:r>
          </w:p>
          <w:p w:rsidR="00000000" w:rsidRDefault="00167351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(34794) 2-48-69</w:t>
            </w:r>
          </w:p>
          <w:p w:rsidR="00000000" w:rsidRDefault="00167351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(34794) 2-26-70</w:t>
            </w:r>
          </w:p>
          <w:p w:rsidR="00000000" w:rsidRDefault="00167351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aho@imz.ru</w:t>
            </w:r>
          </w:p>
          <w:p w:rsidR="00000000" w:rsidRDefault="00167351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</w:t>
            </w:r>
          </w:p>
        </w:tc>
        <w:tc>
          <w:tcPr>
            <w:gridSpan w:val="0"/>
          </w:tcPr>
          <w:p w:rsidR="00000000" w:rsidRDefault="00167351">
            <w:pPr>
              <w:spacing w:before="40"/>
            </w:pPr>
          </w:p>
        </w:tc>
      </w:tr>
    </w:tbl>
    <w:p w:rsidR="00000000" w:rsidRDefault="00167351"/>
    <w:p w:rsidR="00000000" w:rsidRDefault="00167351">
      <w:pPr>
        <w:pStyle w:val="1"/>
      </w:pPr>
      <w:r>
        <w:br w:type="page"/>
      </w:r>
      <w:r>
        <w:lastRenderedPageBreak/>
        <w:t>Оглавление</w:t>
      </w:r>
    </w:p>
    <w:p w:rsidR="00000000" w:rsidRDefault="00167351">
      <w:r>
        <w:fldChar w:fldCharType="begin"/>
      </w:r>
      <w:r>
        <w:instrText>TOC</w:instrText>
      </w:r>
      <w:r>
        <w:fldChar w:fldCharType="separate"/>
      </w:r>
      <w:r>
        <w:t>I. Краткие сведения о лицах, входящих в с</w:t>
      </w:r>
      <w:r>
        <w:t>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00000" w:rsidRDefault="00167351">
      <w:r>
        <w:t xml:space="preserve">1.1. </w:t>
      </w:r>
      <w:r>
        <w:br/>
        <w:t>Лица, входящие в состав органов управления эмитента</w:t>
      </w:r>
    </w:p>
    <w:p w:rsidR="00000000" w:rsidRDefault="00167351">
      <w:r>
        <w:t xml:space="preserve">1.2. </w:t>
      </w:r>
      <w:r>
        <w:br/>
        <w:t xml:space="preserve">Сведения о </w:t>
      </w:r>
      <w:r>
        <w:t>банковских счетах эмитента</w:t>
      </w:r>
    </w:p>
    <w:p w:rsidR="00000000" w:rsidRDefault="00167351">
      <w:r>
        <w:t xml:space="preserve">1.3. </w:t>
      </w:r>
      <w:r>
        <w:br/>
        <w:t>Сведения об аудиторе (аудиторах) эмитента</w:t>
      </w:r>
    </w:p>
    <w:p w:rsidR="00000000" w:rsidRDefault="00167351">
      <w:r>
        <w:t xml:space="preserve">1.4. </w:t>
      </w:r>
      <w:r>
        <w:br/>
        <w:t>Сведения об оценщике эмитента</w:t>
      </w:r>
    </w:p>
    <w:p w:rsidR="00000000" w:rsidRDefault="00167351">
      <w:r>
        <w:t xml:space="preserve">1.5. </w:t>
      </w:r>
      <w:r>
        <w:br/>
        <w:t>Сведения о консультантах эмитента</w:t>
      </w:r>
    </w:p>
    <w:p w:rsidR="00000000" w:rsidRDefault="00167351">
      <w:r>
        <w:t xml:space="preserve">1.6. </w:t>
      </w:r>
      <w:r>
        <w:br/>
        <w:t>Сведения об иных лицах, подписавших ежеквартальный отчет</w:t>
      </w:r>
    </w:p>
    <w:p w:rsidR="00000000" w:rsidRDefault="00167351">
      <w:r>
        <w:t>II. Основная информация о финансово-эконом</w:t>
      </w:r>
      <w:r>
        <w:t>ическом состоянии эмитента</w:t>
      </w:r>
    </w:p>
    <w:p w:rsidR="00000000" w:rsidRDefault="00167351">
      <w:r>
        <w:t xml:space="preserve">2.1. </w:t>
      </w:r>
      <w:r>
        <w:br/>
        <w:t>Показатели финансово-экономической деятельности эмитента</w:t>
      </w:r>
    </w:p>
    <w:p w:rsidR="00000000" w:rsidRDefault="00167351">
      <w:r>
        <w:t xml:space="preserve">2.3. </w:t>
      </w:r>
      <w:r>
        <w:br/>
        <w:t>Обязательства эмитента</w:t>
      </w:r>
    </w:p>
    <w:p w:rsidR="00000000" w:rsidRDefault="00167351">
      <w:r>
        <w:t xml:space="preserve">2.3.1. </w:t>
      </w:r>
      <w:r>
        <w:br/>
        <w:t>Заемные средства и кредиторская задолженность</w:t>
      </w:r>
    </w:p>
    <w:p w:rsidR="00000000" w:rsidRDefault="00167351">
      <w:r>
        <w:t xml:space="preserve">2.3.2. </w:t>
      </w:r>
      <w:r>
        <w:br/>
        <w:t>Кредитная история эмитента</w:t>
      </w:r>
    </w:p>
    <w:p w:rsidR="00000000" w:rsidRDefault="00167351">
      <w:r>
        <w:t xml:space="preserve">2.3.3. </w:t>
      </w:r>
      <w:r>
        <w:br/>
        <w:t>Обязательства эмитента из обеспечения, п</w:t>
      </w:r>
      <w:r>
        <w:t>редоставленного третьим лицам</w:t>
      </w:r>
    </w:p>
    <w:p w:rsidR="00000000" w:rsidRDefault="00167351">
      <w:r>
        <w:t xml:space="preserve">2.3.4. </w:t>
      </w:r>
      <w:r>
        <w:br/>
        <w:t>Прочие обязательства эмитента</w:t>
      </w:r>
    </w:p>
    <w:p w:rsidR="00000000" w:rsidRDefault="00167351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000000" w:rsidRDefault="00167351">
      <w:r>
        <w:t>III. Подробная информация об эмитенте</w:t>
      </w:r>
    </w:p>
    <w:p w:rsidR="00000000" w:rsidRDefault="00167351">
      <w:r>
        <w:t xml:space="preserve">3.1. </w:t>
      </w:r>
      <w:r>
        <w:br/>
        <w:t>История создания и развитие эмитента</w:t>
      </w:r>
    </w:p>
    <w:p w:rsidR="00000000" w:rsidRDefault="00167351">
      <w:r>
        <w:t xml:space="preserve">3.1.1. </w:t>
      </w:r>
      <w:r>
        <w:br/>
      </w:r>
      <w:r>
        <w:t>Данные о фирменном наименовании (наименовании) эмитента</w:t>
      </w:r>
    </w:p>
    <w:p w:rsidR="00000000" w:rsidRDefault="00167351">
      <w:r>
        <w:t xml:space="preserve">3.1.2. </w:t>
      </w:r>
      <w:r>
        <w:br/>
        <w:t>Сведения о государственной регистрации эмитента</w:t>
      </w:r>
    </w:p>
    <w:p w:rsidR="00000000" w:rsidRDefault="00167351">
      <w:r>
        <w:t xml:space="preserve">3.1.3. </w:t>
      </w:r>
      <w:r>
        <w:br/>
        <w:t>Сведения о создании и развитии эмитента</w:t>
      </w:r>
    </w:p>
    <w:p w:rsidR="00000000" w:rsidRDefault="00167351">
      <w:r>
        <w:t xml:space="preserve">3.1.4. </w:t>
      </w:r>
      <w:r>
        <w:br/>
        <w:t>Контактная информация</w:t>
      </w:r>
    </w:p>
    <w:p w:rsidR="00000000" w:rsidRDefault="00167351">
      <w:r>
        <w:t xml:space="preserve">3.1.5. </w:t>
      </w:r>
      <w:r>
        <w:br/>
        <w:t>Идентификационный номер налогоплательщика</w:t>
      </w:r>
    </w:p>
    <w:p w:rsidR="00000000" w:rsidRDefault="00167351">
      <w:r>
        <w:t xml:space="preserve">3.2. </w:t>
      </w:r>
      <w:r>
        <w:br/>
        <w:t>Основная х</w:t>
      </w:r>
      <w:r>
        <w:t>озяйственная деятельность эмитента</w:t>
      </w:r>
    </w:p>
    <w:p w:rsidR="00000000" w:rsidRDefault="00167351">
      <w:r>
        <w:t xml:space="preserve">3.2.1. </w:t>
      </w:r>
      <w:r>
        <w:br/>
        <w:t>Отраслевая принадлежность эмитента</w:t>
      </w:r>
    </w:p>
    <w:p w:rsidR="00000000" w:rsidRDefault="00167351">
      <w:r>
        <w:t xml:space="preserve">3.2.2. </w:t>
      </w:r>
      <w:r>
        <w:br/>
        <w:t>Основная хозяйственная деятельность эмитента</w:t>
      </w:r>
    </w:p>
    <w:p w:rsidR="00000000" w:rsidRDefault="00167351">
      <w:r>
        <w:t xml:space="preserve">3.2.3. </w:t>
      </w:r>
      <w:r>
        <w:br/>
        <w:t>Материалы, товары (сырье) и поставщики эмитента</w:t>
      </w:r>
    </w:p>
    <w:p w:rsidR="00000000" w:rsidRDefault="00167351">
      <w:r>
        <w:t xml:space="preserve">3.2.4. </w:t>
      </w:r>
      <w:r>
        <w:br/>
        <w:t>Рынки сбыта продукции (работ, услуг) эмитента</w:t>
      </w:r>
    </w:p>
    <w:p w:rsidR="00000000" w:rsidRDefault="00167351">
      <w:r>
        <w:lastRenderedPageBreak/>
        <w:t xml:space="preserve">3.2.5. </w:t>
      </w:r>
      <w:r>
        <w:br/>
        <w:t>Сведени</w:t>
      </w:r>
      <w:r>
        <w:t>я о наличии у эмитента разрешений (лицензий) или допусков к отдельным видам работ</w:t>
      </w:r>
    </w:p>
    <w:p w:rsidR="00000000" w:rsidRDefault="00167351">
      <w:r>
        <w:t xml:space="preserve">3.2.6. </w:t>
      </w:r>
      <w:r>
        <w:br/>
        <w:t>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000000" w:rsidRDefault="00167351">
      <w:r>
        <w:t xml:space="preserve">3.3. </w:t>
      </w:r>
      <w:r>
        <w:br/>
        <w:t>Планы будущ</w:t>
      </w:r>
      <w:r>
        <w:t>ей деятельности эмитента</w:t>
      </w:r>
    </w:p>
    <w:p w:rsidR="00000000" w:rsidRDefault="00167351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000000" w:rsidRDefault="00167351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000000" w:rsidRDefault="00167351">
      <w:r>
        <w:t xml:space="preserve">3.6. </w:t>
      </w:r>
      <w:r>
        <w:br/>
        <w:t>Состав, структура и стоимость основных средств эмите</w:t>
      </w:r>
      <w:r>
        <w:t>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Default="00167351">
      <w:r>
        <w:t xml:space="preserve">3.6.1. </w:t>
      </w:r>
      <w:r>
        <w:br/>
        <w:t>Основные средства</w:t>
      </w:r>
    </w:p>
    <w:p w:rsidR="00000000" w:rsidRDefault="00167351">
      <w:r>
        <w:t>IV. Сведения о финансово-хозяйственной деятельности эмитента</w:t>
      </w:r>
    </w:p>
    <w:p w:rsidR="00000000" w:rsidRDefault="00167351">
      <w:r>
        <w:t xml:space="preserve">4.1. </w:t>
      </w:r>
      <w:r>
        <w:br/>
        <w:t>Результаты финансово-хозя</w:t>
      </w:r>
      <w:r>
        <w:t>йственной деятельности эмитента</w:t>
      </w:r>
    </w:p>
    <w:p w:rsidR="00000000" w:rsidRDefault="00167351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000000" w:rsidRDefault="00167351">
      <w:r>
        <w:t xml:space="preserve">4.3. </w:t>
      </w:r>
      <w:r>
        <w:br/>
        <w:t>Финансовые вложения эмитента</w:t>
      </w:r>
    </w:p>
    <w:p w:rsidR="00000000" w:rsidRDefault="00167351">
      <w:r>
        <w:t xml:space="preserve">4.4. </w:t>
      </w:r>
      <w:r>
        <w:br/>
        <w:t>Нематериальные активы эмитента</w:t>
      </w:r>
    </w:p>
    <w:p w:rsidR="00000000" w:rsidRDefault="00167351">
      <w:r>
        <w:t xml:space="preserve">4.5. </w:t>
      </w:r>
      <w:r>
        <w:br/>
        <w:t>Сведения о политике и расходах эмитента в области научно-технического разви</w:t>
      </w:r>
      <w:r>
        <w:t>тия, в отношении лицензий и патентов, новых разработок и исследований</w:t>
      </w:r>
    </w:p>
    <w:p w:rsidR="00000000" w:rsidRDefault="00167351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000000" w:rsidRDefault="00167351">
      <w:r>
        <w:t>V. Подробные сведения о лицах, входящих в состав органов управления эмитента, органов эмитента по контролю за его ф</w:t>
      </w:r>
      <w:r>
        <w:t>инансово-хозяйственной деятельностью, и краткие сведения о сотрудниках (работниках) эмитента</w:t>
      </w:r>
    </w:p>
    <w:p w:rsidR="00000000" w:rsidRDefault="00167351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000000" w:rsidRDefault="00167351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000000" w:rsidRDefault="00167351">
      <w:r>
        <w:t xml:space="preserve">5.2.1. </w:t>
      </w:r>
      <w:r>
        <w:br/>
      </w:r>
      <w:r>
        <w:t>Состав совета директоров (наблюдательного совета) эмитента</w:t>
      </w:r>
    </w:p>
    <w:p w:rsidR="00000000" w:rsidRDefault="00167351">
      <w:r>
        <w:t xml:space="preserve">5.2.2. </w:t>
      </w:r>
      <w:r>
        <w:br/>
        <w:t>Информация о единоличном исполнительном органе эмитента</w:t>
      </w:r>
    </w:p>
    <w:p w:rsidR="00000000" w:rsidRDefault="00167351">
      <w:r>
        <w:t xml:space="preserve">5.2.3. </w:t>
      </w:r>
      <w:r>
        <w:br/>
        <w:t>Состав коллегиального исполнительного органа эмитента</w:t>
      </w:r>
    </w:p>
    <w:p w:rsidR="00000000" w:rsidRDefault="00167351">
      <w:r>
        <w:t xml:space="preserve">5.3. </w:t>
      </w:r>
      <w:r>
        <w:br/>
        <w:t>Сведения о размере вознаграждения, льгот и/или компенсации расход</w:t>
      </w:r>
      <w:r>
        <w:t>ов по каждому органу управления эмитента</w:t>
      </w:r>
    </w:p>
    <w:p w:rsidR="00000000" w:rsidRDefault="00167351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000000" w:rsidRDefault="00167351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</w:t>
      </w:r>
      <w:r>
        <w:t>нта</w:t>
      </w:r>
    </w:p>
    <w:p w:rsidR="00000000" w:rsidRDefault="00167351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00000" w:rsidRDefault="00167351">
      <w:r>
        <w:t xml:space="preserve">5.7. </w:t>
      </w:r>
      <w:r>
        <w:br/>
        <w:t xml:space="preserve">Данные о численности и обобщенные данные о составе сотрудников (работников) эмитента, а также об </w:t>
      </w:r>
      <w:r>
        <w:lastRenderedPageBreak/>
        <w:t>измене</w:t>
      </w:r>
      <w:r>
        <w:t>нии численности сотрудников (работников) эмитента</w:t>
      </w:r>
    </w:p>
    <w:p w:rsidR="00000000" w:rsidRDefault="00167351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000000" w:rsidRDefault="00167351">
      <w:r>
        <w:t>VI. Сведения об участниках (акцион</w:t>
      </w:r>
      <w:r>
        <w:t>ерах) эмитента и о совершенных эмитентом сделках, в совершении которых имелась заинтересованность</w:t>
      </w:r>
    </w:p>
    <w:p w:rsidR="00000000" w:rsidRDefault="00167351">
      <w:r>
        <w:t xml:space="preserve">6.1-6.2. </w:t>
      </w:r>
      <w:r>
        <w:br/>
        <w:t>Акционеры</w:t>
      </w:r>
    </w:p>
    <w:p w:rsidR="00000000" w:rsidRDefault="00167351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000000" w:rsidRDefault="00167351">
      <w:r>
        <w:t xml:space="preserve">6.2. </w:t>
      </w:r>
      <w:r>
        <w:br/>
        <w:t>Сведения об участниках (акционерах) эмитента, владеющих не менее</w:t>
      </w:r>
      <w:r>
        <w:t xml:space="preserve">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</w:t>
      </w:r>
      <w:r>
        <w:t>го фонда) или не менее чем 20 процентами их обыкновенных акций</w:t>
      </w:r>
    </w:p>
    <w:p w:rsidR="00000000" w:rsidRDefault="00167351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000000" w:rsidRDefault="00167351">
      <w:r>
        <w:t xml:space="preserve">6.4. </w:t>
      </w:r>
      <w:r>
        <w:br/>
        <w:t>Сведения об</w:t>
      </w:r>
      <w:r>
        <w:t xml:space="preserve"> ограничениях на участие в уставном (складочном) капитале (паевом фонде) эмитента</w:t>
      </w:r>
    </w:p>
    <w:p w:rsidR="00000000" w:rsidRDefault="00167351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</w:t>
      </w:r>
      <w:r>
        <w:t>онда) или не менее чем 5 процентами его обыкновенных акций</w:t>
      </w:r>
    </w:p>
    <w:p w:rsidR="00000000" w:rsidRDefault="00167351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000000" w:rsidRDefault="00167351">
      <w:r>
        <w:t xml:space="preserve">6.7. </w:t>
      </w:r>
      <w:r>
        <w:br/>
        <w:t>Сведения о размере дебиторской задолженности</w:t>
      </w:r>
    </w:p>
    <w:p w:rsidR="00000000" w:rsidRDefault="00167351">
      <w:r>
        <w:t>VII. Бухгалтерская(финансовая) отчетность эмитента</w:t>
      </w:r>
      <w:r>
        <w:t xml:space="preserve"> и иная финансовая информация</w:t>
      </w:r>
    </w:p>
    <w:p w:rsidR="00000000" w:rsidRDefault="00167351">
      <w:r>
        <w:t xml:space="preserve">7.1. </w:t>
      </w:r>
      <w:r>
        <w:br/>
        <w:t>Годовая бухгалтерская(финансовая) отчетность эмитента</w:t>
      </w:r>
    </w:p>
    <w:p w:rsidR="00000000" w:rsidRDefault="00167351">
      <w:r>
        <w:t xml:space="preserve">7.2. </w:t>
      </w:r>
      <w:r>
        <w:br/>
        <w:t>Квартальная бухгалтерская(финансовая) отчетность эмитента за последний завершенный отчетный квартал</w:t>
      </w:r>
    </w:p>
    <w:p w:rsidR="00000000" w:rsidRDefault="00167351">
      <w:r>
        <w:t xml:space="preserve">7.3. </w:t>
      </w:r>
      <w:r>
        <w:br/>
        <w:t>Сводная бухгалтерская отчетность эмитента за последний</w:t>
      </w:r>
      <w:r>
        <w:t xml:space="preserve"> завершенный финансовый год</w:t>
      </w:r>
    </w:p>
    <w:p w:rsidR="00000000" w:rsidRDefault="00167351">
      <w:r>
        <w:t xml:space="preserve">7.4. </w:t>
      </w:r>
      <w:r>
        <w:br/>
        <w:t>Сведения об учетной политике эмитента</w:t>
      </w:r>
    </w:p>
    <w:p w:rsidR="00000000" w:rsidRDefault="00167351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000000" w:rsidRDefault="00167351">
      <w:r>
        <w:t xml:space="preserve">7.6. </w:t>
      </w:r>
      <w:r>
        <w:br/>
        <w:t>Сведения о существенных изменениях, произошедших в составе имущества эмит</w:t>
      </w:r>
      <w:r>
        <w:t>ента после даты окончания последнего завершенного финансового года</w:t>
      </w:r>
    </w:p>
    <w:p w:rsidR="00000000" w:rsidRDefault="00167351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000000" w:rsidRDefault="00167351">
      <w:r>
        <w:t>VIII. Дополнительные сведе</w:t>
      </w:r>
      <w:r>
        <w:t>ния об эмитенте и о размещенных им эмиссионных ценных бумагах</w:t>
      </w:r>
    </w:p>
    <w:p w:rsidR="00000000" w:rsidRDefault="00167351">
      <w:r>
        <w:t xml:space="preserve">8.1. </w:t>
      </w:r>
      <w:r>
        <w:br/>
        <w:t>Дополнительные сведения об эмитенте</w:t>
      </w:r>
    </w:p>
    <w:p w:rsidR="00000000" w:rsidRDefault="00167351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000000" w:rsidRDefault="00167351">
      <w:r>
        <w:t xml:space="preserve">8.1.2. </w:t>
      </w:r>
      <w:r>
        <w:br/>
      </w:r>
      <w:r>
        <w:t>Сведения об изменении размера уставного (складочного) капитала (паевого фонда) эмитента</w:t>
      </w:r>
    </w:p>
    <w:p w:rsidR="00000000" w:rsidRDefault="00167351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000000" w:rsidRDefault="00167351">
      <w:r>
        <w:t xml:space="preserve">8.1.4. </w:t>
      </w:r>
      <w:r>
        <w:br/>
      </w:r>
      <w:r>
        <w:lastRenderedPageBreak/>
        <w:t>Сведения о коммерческих организациях, в которых эмитент в</w:t>
      </w:r>
      <w:r>
        <w:t>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00000" w:rsidRDefault="00167351">
      <w:r>
        <w:t xml:space="preserve">8.1.5. </w:t>
      </w:r>
      <w:r>
        <w:br/>
        <w:t>Сведения о существенных сделках, совершенных эмитентом</w:t>
      </w:r>
    </w:p>
    <w:p w:rsidR="00000000" w:rsidRDefault="00167351">
      <w:r>
        <w:t xml:space="preserve">8.1.6. </w:t>
      </w:r>
      <w:r>
        <w:br/>
        <w:t>Сведения о кредитных рейтингах эмитента</w:t>
      </w:r>
    </w:p>
    <w:p w:rsidR="00000000" w:rsidRDefault="00167351">
      <w:r>
        <w:t xml:space="preserve">8.2. </w:t>
      </w:r>
      <w:r>
        <w:br/>
        <w:t>Сведени</w:t>
      </w:r>
      <w:r>
        <w:t>я о каждой категории (типе) акций эмитента</w:t>
      </w:r>
    </w:p>
    <w:p w:rsidR="00000000" w:rsidRDefault="00167351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000000" w:rsidRDefault="00167351">
      <w:r>
        <w:t xml:space="preserve">8.3.1. </w:t>
      </w:r>
      <w:r>
        <w:br/>
        <w:t>Сведения о выпусках, все ценные бумаги которых погашены (аннулированы)</w:t>
      </w:r>
    </w:p>
    <w:p w:rsidR="00000000" w:rsidRDefault="00167351">
      <w:r>
        <w:t xml:space="preserve">8.3.2. </w:t>
      </w:r>
      <w:r>
        <w:br/>
        <w:t>Сведения о выпусках, цен</w:t>
      </w:r>
      <w:r>
        <w:t>ные бумаги которых не являются погашенными</w:t>
      </w:r>
    </w:p>
    <w:p w:rsidR="00000000" w:rsidRDefault="00167351">
      <w:r>
        <w:t xml:space="preserve">8.4. </w:t>
      </w:r>
      <w:r>
        <w:br/>
        <w:t>Сведения о лице (лицах), предоставившем (предоставивших) обеспечение по облигациям выпуска</w:t>
      </w:r>
    </w:p>
    <w:p w:rsidR="00000000" w:rsidRDefault="00167351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000000" w:rsidRDefault="00167351">
      <w:r>
        <w:t xml:space="preserve">8.5. </w:t>
      </w:r>
      <w:r>
        <w:br/>
        <w:t>Сведения об организаци</w:t>
      </w:r>
      <w:r>
        <w:t>ях, осуществляющих учет прав на эмиссионные ценные бумаги эмитента</w:t>
      </w:r>
    </w:p>
    <w:p w:rsidR="00000000" w:rsidRDefault="00167351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000000" w:rsidRDefault="00167351">
      <w:r>
        <w:t xml:space="preserve">8.7. </w:t>
      </w:r>
      <w:r>
        <w:br/>
        <w:t>Описан</w:t>
      </w:r>
      <w:r>
        <w:t>ие порядка налогообложения доходов по размещенным и размещаемым эмиссионным ценным бумагам эмитента</w:t>
      </w:r>
    </w:p>
    <w:p w:rsidR="00000000" w:rsidRDefault="00167351">
      <w:r>
        <w:t xml:space="preserve">8.8.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000000" w:rsidRDefault="00167351">
      <w:r>
        <w:t xml:space="preserve">8.8.1. </w:t>
      </w:r>
      <w:r>
        <w:br/>
        <w:t>Сведения об объя</w:t>
      </w:r>
      <w:r>
        <w:t>вленных и выплаченных дивидендах по акциям эмитента</w:t>
      </w:r>
    </w:p>
    <w:p w:rsidR="00000000" w:rsidRDefault="00167351">
      <w:r>
        <w:t xml:space="preserve">8.8.2. </w:t>
      </w:r>
      <w:r>
        <w:br/>
        <w:t>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</w:t>
      </w:r>
      <w:r>
        <w:t xml:space="preserve"> каждый завершенный финансовый год, предшествующий дате окончания последнего отчетного квартала, выплачивался доход</w:t>
      </w:r>
    </w:p>
    <w:p w:rsidR="00000000" w:rsidRDefault="00167351">
      <w:r>
        <w:t xml:space="preserve">8.9. </w:t>
      </w:r>
      <w:r>
        <w:br/>
        <w:t>Иные сведения</w:t>
      </w:r>
    </w:p>
    <w:p w:rsidR="00000000" w:rsidRDefault="00167351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собственности на которые у</w:t>
      </w:r>
      <w:r>
        <w:t>достоверяется российскими депозитарными расписками</w:t>
      </w:r>
    </w:p>
    <w:p w:rsidR="00000000" w:rsidRDefault="00167351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167351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000000" w:rsidRDefault="00167351">
      <w:pPr>
        <w:ind w:left="2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</w:t>
      </w:r>
      <w:r>
        <w:rPr>
          <w:rStyle w:val="Subst"/>
        </w:rPr>
        <w:t>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</w:t>
      </w:r>
      <w:r>
        <w:rPr>
          <w:rStyle w:val="Subst"/>
        </w:rPr>
        <w:t>кций эмитента более чем 500 приобретателям либо неограниченному кругу лиц</w:t>
      </w:r>
    </w:p>
    <w:p w:rsidR="00000000" w:rsidRDefault="00167351">
      <w:pPr>
        <w:ind w:left="200"/>
      </w:pPr>
    </w:p>
    <w:p w:rsidR="00000000" w:rsidRDefault="00167351">
      <w:pPr>
        <w:ind w:left="200"/>
      </w:pPr>
    </w:p>
    <w:p w:rsidR="00000000" w:rsidRDefault="00167351">
      <w:pPr>
        <w:pStyle w:val="ThinDelim"/>
      </w:pPr>
    </w:p>
    <w:p w:rsidR="00000000" w:rsidRDefault="00167351">
      <w:r>
        <w:rPr>
          <w:rStyle w:val="Subst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свою хозяйственную деятельность, и в резул</w:t>
      </w:r>
      <w:r>
        <w:rPr>
          <w:rStyle w:val="Subst"/>
        </w:rPr>
        <w:t>ьтате деятельности эмитента, в том числе планов эмитента, вероятности наступления 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</w:t>
      </w:r>
      <w:r>
        <w:rPr>
          <w:rStyle w:val="Subst"/>
        </w:rPr>
        <w:t>ьтаты деятельности эмитента в будущем могут отличаться от прогнозируемых результатов по многим причинам. Приобретение ценных  бумаг  эмитента связано с рисками, описанными в настоящем ежеквартальном отчете.</w:t>
      </w:r>
    </w:p>
    <w:p w:rsidR="00000000" w:rsidRDefault="00167351">
      <w:pPr>
        <w:pStyle w:val="ThinDelim"/>
      </w:pPr>
    </w:p>
    <w:p w:rsidR="00000000" w:rsidRDefault="00167351">
      <w:r>
        <w:t>Настоящий ежеквартальный отчет содержит оценки и</w:t>
      </w:r>
      <w:r>
        <w:t xml:space="preserve">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</w:t>
      </w:r>
      <w:r>
        <w:t>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</w:t>
      </w:r>
      <w:r>
        <w:t>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00000" w:rsidRDefault="00167351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</w:t>
      </w:r>
      <w:r>
        <w:t>удиторе, оценщике и о финансовом консультанте эмитента, а также об иных лицах, подписавших ежеквартальный отчет</w:t>
      </w:r>
    </w:p>
    <w:p w:rsidR="00000000" w:rsidRDefault="00167351">
      <w:pPr>
        <w:pStyle w:val="2"/>
      </w:pPr>
      <w:r>
        <w:t>1.1. Лица, входящие в состав органов управления эмитента</w:t>
      </w:r>
    </w:p>
    <w:p w:rsidR="00000000" w:rsidRDefault="00167351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Ли Иван А</w:t>
            </w:r>
            <w:r>
              <w:t>лексеевич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1964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Мащенко Александр Петрович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1946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Тагиров Рашид Хамзеевич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1954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Рожнов Иван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1956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Попов Николай 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1949</w:t>
            </w:r>
          </w:p>
        </w:tc>
      </w:tr>
    </w:tbl>
    <w:p w:rsidR="00000000" w:rsidRDefault="00167351"/>
    <w:p w:rsidR="00000000" w:rsidRDefault="00167351">
      <w:pPr>
        <w:pStyle w:val="SubHeading"/>
        <w:ind w:left="200"/>
      </w:pPr>
      <w:r>
        <w:t>Единоличный исполнительный орган эмитента</w:t>
      </w:r>
    </w:p>
    <w:p w:rsidR="00000000" w:rsidRDefault="00167351">
      <w:pPr>
        <w:ind w:left="400"/>
      </w:pPr>
      <w:r>
        <w:rPr>
          <w:rStyle w:val="Subst"/>
        </w:rPr>
        <w:t>Полномочия единоличного исполнительного органа эмитента переданы управляющей организации</w:t>
      </w:r>
    </w:p>
    <w:p w:rsidR="00000000" w:rsidRDefault="00167351">
      <w:pPr>
        <w:ind w:left="400"/>
      </w:pPr>
    </w:p>
    <w:p w:rsidR="00000000" w:rsidRDefault="00167351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эмитента</w:t>
      </w:r>
    </w:p>
    <w:p w:rsidR="00000000" w:rsidRDefault="00167351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</w:t>
      </w:r>
      <w:r>
        <w:rPr>
          <w:rStyle w:val="Subst"/>
        </w:rPr>
        <w:t>тветственностью "КУНГУР-МЕНЕДЖМЕНТ"</w:t>
      </w:r>
    </w:p>
    <w:p w:rsidR="00000000" w:rsidRDefault="00167351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"КУНГУР-МЕНЕДЖМЕНТ"</w:t>
      </w:r>
    </w:p>
    <w:p w:rsidR="00000000" w:rsidRDefault="00167351">
      <w:pPr>
        <w:pStyle w:val="SubHeading"/>
        <w:ind w:left="600"/>
      </w:pPr>
      <w:r>
        <w:t>Сведения о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</w:t>
      </w:r>
      <w:r>
        <w:t>и</w:t>
      </w:r>
    </w:p>
    <w:p w:rsidR="00000000" w:rsidRDefault="00167351">
      <w:pPr>
        <w:ind w:left="800"/>
      </w:pPr>
      <w:r>
        <w:rPr>
          <w:rStyle w:val="Subst"/>
        </w:rPr>
        <w:t>Указанная лицензия отсутствует</w:t>
      </w:r>
    </w:p>
    <w:p w:rsidR="00000000" w:rsidRDefault="00167351">
      <w:pPr>
        <w:pStyle w:val="SubHeading"/>
        <w:ind w:left="600"/>
      </w:pPr>
      <w:r>
        <w:t>Состав совета директоров управляющей организации</w:t>
      </w:r>
    </w:p>
    <w:p w:rsidR="00000000" w:rsidRDefault="00167351">
      <w:pPr>
        <w:ind w:left="800"/>
      </w:pPr>
      <w:r>
        <w:rPr>
          <w:rStyle w:val="Subst"/>
        </w:rPr>
        <w:t>Совет директоров не предусмотрен Уставом</w:t>
      </w:r>
    </w:p>
    <w:p w:rsidR="00000000" w:rsidRDefault="00167351">
      <w:pPr>
        <w:pStyle w:val="SubHeading"/>
        <w:ind w:left="600"/>
      </w:pPr>
      <w:r>
        <w:t>Единоличный исполнительный орган управляющей организации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Агафонов Сергей 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1964</w:t>
            </w:r>
          </w:p>
        </w:tc>
      </w:tr>
    </w:tbl>
    <w:p w:rsidR="00000000" w:rsidRDefault="00167351"/>
    <w:p w:rsidR="00000000" w:rsidRDefault="00167351">
      <w:pPr>
        <w:pStyle w:val="SubHeading"/>
        <w:ind w:left="600"/>
      </w:pPr>
      <w:r>
        <w:t>Коллегиальный исполнительный орган управляющей организации</w:t>
      </w:r>
    </w:p>
    <w:p w:rsidR="00000000" w:rsidRDefault="00167351">
      <w:pPr>
        <w:ind w:left="8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167351">
      <w:pPr>
        <w:pStyle w:val="SubHeading"/>
        <w:ind w:left="200"/>
      </w:pPr>
      <w:r>
        <w:t>Состав коллегиального исполнительного органа эмитента</w:t>
      </w:r>
    </w:p>
    <w:p w:rsidR="00000000" w:rsidRDefault="00167351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167351">
      <w:pPr>
        <w:pStyle w:val="2"/>
      </w:pPr>
      <w:r>
        <w:t>1.2. Сведения о банковских счетах эмитент</w:t>
      </w:r>
      <w:r>
        <w:t>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1.3. Сведения об аудиторе (аудиторах) эмитента</w:t>
      </w:r>
    </w:p>
    <w:p w:rsidR="00000000" w:rsidRDefault="00167351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1.4. Сведения об оценщике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1.5. Сведения о консультантах эмитента</w:t>
      </w:r>
    </w:p>
    <w:p w:rsidR="00000000" w:rsidRDefault="00167351">
      <w:pPr>
        <w:ind w:left="200"/>
      </w:pPr>
      <w:r>
        <w:rPr>
          <w:rStyle w:val="Subst"/>
        </w:rPr>
        <w:t>Финансовые консультанты по основаниям, перечисленных в настоящем пункте, в течение 12 месяцев до даты окончания отчетного квартала не</w:t>
      </w:r>
      <w:r>
        <w:rPr>
          <w:rStyle w:val="Subst"/>
        </w:rPr>
        <w:t xml:space="preserve"> привлекались</w:t>
      </w:r>
    </w:p>
    <w:p w:rsidR="00000000" w:rsidRDefault="00167351">
      <w:pPr>
        <w:pStyle w:val="2"/>
      </w:pPr>
      <w:r>
        <w:t>1.6. Сведения об иных лицах, подписавших ежеквартальный отчет</w:t>
      </w:r>
    </w:p>
    <w:p w:rsidR="00000000" w:rsidRDefault="00167351">
      <w:pPr>
        <w:ind w:left="200"/>
      </w:pPr>
      <w:r>
        <w:rPr>
          <w:rStyle w:val="Subst"/>
        </w:rPr>
        <w:t>Иных подписей нет</w:t>
      </w:r>
    </w:p>
    <w:p w:rsidR="00000000" w:rsidRDefault="00167351">
      <w:pPr>
        <w:pStyle w:val="1"/>
      </w:pPr>
      <w:r>
        <w:t>II. Основная информация о финансово-экономическом состоянии эмитента</w:t>
      </w:r>
    </w:p>
    <w:p w:rsidR="00000000" w:rsidRDefault="00167351">
      <w:pPr>
        <w:pStyle w:val="2"/>
      </w:pPr>
      <w:r>
        <w:t>2.1. Показатели финансово-экономической деятельности эмитента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</w:t>
      </w:r>
      <w:r>
        <w:rPr>
          <w:rStyle w:val="Subst"/>
        </w:rPr>
        <w:t>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</w:t>
      </w:r>
      <w:r>
        <w:rPr>
          <w:rStyle w:val="Subst"/>
        </w:rPr>
        <w:t>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2"/>
      </w:pPr>
      <w:r>
        <w:t>2.2. Рыночная капитализация эмитента</w:t>
      </w:r>
    </w:p>
    <w:p w:rsidR="00000000" w:rsidRDefault="00167351">
      <w:pPr>
        <w:ind w:left="200"/>
      </w:pPr>
      <w:r>
        <w:t>Не указывается эмитентами, обыкнове</w:t>
      </w:r>
      <w:r>
        <w:t>нные именные акции которых не допущены к обращению организатором торговли</w:t>
      </w:r>
    </w:p>
    <w:p w:rsidR="00000000" w:rsidRDefault="00167351">
      <w:pPr>
        <w:pStyle w:val="2"/>
      </w:pPr>
      <w:r>
        <w:t>2.3. Обязательства эмитента</w:t>
      </w:r>
    </w:p>
    <w:p w:rsidR="00000000" w:rsidRDefault="00167351">
      <w:pPr>
        <w:pStyle w:val="2"/>
      </w:pPr>
      <w:r>
        <w:t>2.3.1. Заемные средства и кредиторская задолженность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</w:t>
      </w:r>
      <w:r>
        <w:rPr>
          <w:rStyle w:val="Subst"/>
        </w:rPr>
        <w:t>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</w:t>
      </w:r>
      <w:r>
        <w:rPr>
          <w:rStyle w:val="Subst"/>
        </w:rPr>
        <w:t>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67351">
      <w:pPr>
        <w:pStyle w:val="2"/>
      </w:pPr>
      <w:r>
        <w:t>2.3.2. Кредитная история эмитента</w:t>
      </w:r>
    </w:p>
    <w:p w:rsidR="00000000" w:rsidRDefault="00167351">
      <w:pPr>
        <w:ind w:left="200"/>
      </w:pPr>
      <w:r>
        <w:rPr>
          <w:rStyle w:val="Subst"/>
        </w:rPr>
        <w:t>Эмитент не имел указанных обязательств</w:t>
      </w:r>
    </w:p>
    <w:p w:rsidR="00000000" w:rsidRDefault="00167351">
      <w:pPr>
        <w:pStyle w:val="2"/>
      </w:pPr>
      <w:r>
        <w:t xml:space="preserve">2.3.3. Обязательства эмитента из обеспечения, предоставленного третьим </w:t>
      </w:r>
      <w:r>
        <w:t>лицам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2013, 9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Общая сумма обязательств эмитента из предоставленного им 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41 292 853.52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Общая сумма обязательств третьих лиц, по которым эмитент предоставил обеспече</w:t>
            </w:r>
            <w:r>
              <w:t>ние, с учетом ограниченной ответственности эмитента по такому обязательству третьего лица, определяемой исходя из условий обеспечения и фактического остатка задолженности по обязательству третьего 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В том числе в форме залога или 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41 292</w:t>
            </w:r>
            <w:r>
              <w:t xml:space="preserve"> 853.52</w:t>
            </w:r>
          </w:p>
        </w:tc>
      </w:tr>
    </w:tbl>
    <w:p w:rsidR="00000000" w:rsidRDefault="00167351"/>
    <w:p w:rsidR="00000000" w:rsidRDefault="00167351">
      <w:pPr>
        <w:pStyle w:val="SubHeading"/>
        <w:ind w:left="200"/>
      </w:pPr>
      <w:r>
        <w:lastRenderedPageBreak/>
        <w:t>Обязательства эмитента из обеспечения, предоставленного за период с даты начала текущего финансового года и до даты окончания отчетного квартала третьим лицам, в том числе в форме залога или поручительства, составляющие не менее 5 процентов от балансовой с</w:t>
      </w:r>
      <w:r>
        <w:t>тоимости активов эмитента на дату окончания последнего завершенного отчетного периода, предшествующего предоставлению обеспечения</w:t>
      </w:r>
    </w:p>
    <w:p w:rsidR="00000000" w:rsidRDefault="00167351">
      <w:pPr>
        <w:ind w:left="400"/>
      </w:pPr>
      <w:r>
        <w:t>Наименование обязательства:</w:t>
      </w:r>
      <w:r>
        <w:rPr>
          <w:rStyle w:val="Subst"/>
        </w:rPr>
        <w:t xml:space="preserve"> Договор залога</w:t>
      </w:r>
    </w:p>
    <w:p w:rsidR="00000000" w:rsidRDefault="00167351">
      <w:pPr>
        <w:ind w:left="400"/>
      </w:pPr>
      <w:r>
        <w:t>Единица измерения:</w:t>
      </w:r>
      <w:r>
        <w:rPr>
          <w:rStyle w:val="Subst"/>
        </w:rPr>
        <w:t xml:space="preserve"> x 1000</w:t>
      </w:r>
    </w:p>
    <w:p w:rsidR="00000000" w:rsidRDefault="00167351">
      <w:pPr>
        <w:ind w:left="400"/>
      </w:pPr>
      <w:r>
        <w:t>Размер обеспеченного обязательства эмитента (третьего лиц</w:t>
      </w:r>
      <w:r>
        <w:t>а):</w:t>
      </w:r>
      <w:r>
        <w:rPr>
          <w:rStyle w:val="Subst"/>
        </w:rPr>
        <w:t xml:space="preserve"> 710 000 000</w:t>
      </w:r>
    </w:p>
    <w:p w:rsidR="00000000" w:rsidRDefault="00167351">
      <w:pPr>
        <w:ind w:left="400"/>
      </w:pPr>
      <w:r>
        <w:rPr>
          <w:rStyle w:val="Subst"/>
        </w:rPr>
        <w:t>RUR</w:t>
      </w:r>
    </w:p>
    <w:p w:rsidR="00000000" w:rsidRDefault="00167351">
      <w:pPr>
        <w:ind w:left="400"/>
      </w:pPr>
      <w:r>
        <w:t>Срок исполнения обеспеченного обязательства:</w:t>
      </w:r>
      <w:r>
        <w:rPr>
          <w:rStyle w:val="Subst"/>
        </w:rPr>
        <w:t xml:space="preserve"> 20 марта 2014 года</w:t>
      </w:r>
    </w:p>
    <w:p w:rsidR="00000000" w:rsidRDefault="00167351">
      <w:pPr>
        <w:ind w:left="400"/>
      </w:pPr>
      <w:r>
        <w:t>Способ обеспечения:</w:t>
      </w:r>
      <w:r>
        <w:rPr>
          <w:rStyle w:val="Subst"/>
        </w:rPr>
        <w:t xml:space="preserve"> залог</w:t>
      </w:r>
    </w:p>
    <w:p w:rsidR="00000000" w:rsidRDefault="00167351">
      <w:pPr>
        <w:ind w:left="400"/>
      </w:pPr>
      <w:r>
        <w:t>Единица измерения:</w:t>
      </w:r>
      <w:r>
        <w:rPr>
          <w:rStyle w:val="Subst"/>
        </w:rPr>
        <w:t xml:space="preserve"> x 1</w:t>
      </w:r>
    </w:p>
    <w:p w:rsidR="00000000" w:rsidRDefault="00167351">
      <w:pPr>
        <w:ind w:left="400"/>
      </w:pPr>
      <w:r>
        <w:t>Размер обеспечения:</w:t>
      </w:r>
      <w:r>
        <w:rPr>
          <w:rStyle w:val="Subst"/>
        </w:rPr>
        <w:t xml:space="preserve"> 41 292 853.52</w:t>
      </w:r>
    </w:p>
    <w:p w:rsidR="00000000" w:rsidRDefault="00167351">
      <w:pPr>
        <w:ind w:left="400"/>
      </w:pPr>
      <w:r>
        <w:t>Валюта:</w:t>
      </w:r>
      <w:r>
        <w:rPr>
          <w:rStyle w:val="Subst"/>
        </w:rPr>
        <w:t xml:space="preserve"> RUR</w:t>
      </w:r>
    </w:p>
    <w:p w:rsidR="00000000" w:rsidRDefault="00167351">
      <w:pPr>
        <w:ind w:left="400"/>
      </w:pPr>
      <w:r>
        <w:t xml:space="preserve">Условие предоставления обеспечения, в том числе предмет и стоимость предмета </w:t>
      </w:r>
      <w:r>
        <w:t>залога:</w:t>
      </w:r>
      <w:r>
        <w:br/>
      </w:r>
      <w:r>
        <w:rPr>
          <w:rStyle w:val="Subst"/>
        </w:rPr>
        <w:t>1. Договор залога № 560-З от 26.10.2012 года, предмет – имущество поименнованное в Приложении №1  в количестве 947 позиций.</w:t>
      </w:r>
      <w:r>
        <w:rPr>
          <w:rStyle w:val="Subst"/>
        </w:rPr>
        <w:br/>
        <w:t xml:space="preserve"> Общая остаточная балансовая стоимость 40 211 492, 51 руб., общая залоговая стоимость 40 212 103, 51 руб.</w:t>
      </w:r>
      <w:r>
        <w:rPr>
          <w:rStyle w:val="Subst"/>
        </w:rPr>
        <w:br/>
        <w:t xml:space="preserve">2. Договор залога </w:t>
      </w:r>
      <w:r>
        <w:rPr>
          <w:rStyle w:val="Subst"/>
        </w:rPr>
        <w:t xml:space="preserve">№ 561-З от 26.10.2012 года, предмет – имущество, поименованное в Приложении №1  в количестве 8 позиций. </w:t>
      </w:r>
      <w:r>
        <w:rPr>
          <w:rStyle w:val="Subst"/>
        </w:rPr>
        <w:br/>
        <w:t>Общая остаточная балансовая стоимость 120 657, 18 руб., общая залоговая стоимость 120 664, 18 руб.</w:t>
      </w:r>
      <w:r>
        <w:rPr>
          <w:rStyle w:val="Subst"/>
        </w:rPr>
        <w:br/>
        <w:t>3.Договора залога № 562-З от 26.10.2012 года, предме</w:t>
      </w:r>
      <w:r>
        <w:rPr>
          <w:rStyle w:val="Subst"/>
        </w:rPr>
        <w:t xml:space="preserve">т – имущество, поименованное в Приложении №1 в количестве 26 позиций. </w:t>
      </w:r>
      <w:r>
        <w:rPr>
          <w:rStyle w:val="Subst"/>
        </w:rPr>
        <w:br/>
        <w:t>Общая остаточная балансовая стоимость 960 063, 83 руб., общая залоговая стоимость 960 085, 83 руб.</w:t>
      </w:r>
    </w:p>
    <w:p w:rsidR="00000000" w:rsidRDefault="00167351">
      <w:pPr>
        <w:ind w:left="400"/>
      </w:pPr>
      <w:r>
        <w:t>Срок, на который предоставляется обеспечение:</w:t>
      </w:r>
      <w:r>
        <w:rPr>
          <w:rStyle w:val="Subst"/>
        </w:rPr>
        <w:t xml:space="preserve"> 20 марта 2014 года</w:t>
      </w:r>
    </w:p>
    <w:p w:rsidR="00000000" w:rsidRDefault="00167351">
      <w:pPr>
        <w:ind w:left="400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pStyle w:val="2"/>
      </w:pPr>
      <w:r>
        <w:t>2.3.4. Про</w:t>
      </w:r>
      <w:r>
        <w:t>чие обязательства эмитента</w:t>
      </w:r>
    </w:p>
    <w:p w:rsidR="00000000" w:rsidRDefault="00167351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</w:t>
      </w:r>
      <w:r>
        <w:rPr>
          <w:rStyle w:val="Subst"/>
        </w:rPr>
        <w:t>х деятельности и расходов, не имеется</w:t>
      </w:r>
    </w:p>
    <w:p w:rsidR="00000000" w:rsidRDefault="00167351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1"/>
      </w:pPr>
      <w:r>
        <w:t>III. Подробная информация об эмитенте</w:t>
      </w:r>
    </w:p>
    <w:p w:rsidR="00000000" w:rsidRDefault="00167351">
      <w:pPr>
        <w:pStyle w:val="2"/>
      </w:pPr>
      <w:r>
        <w:t>3.1. История создания и развитие эмитента</w:t>
      </w:r>
    </w:p>
    <w:p w:rsidR="00000000" w:rsidRDefault="00167351">
      <w:pPr>
        <w:pStyle w:val="2"/>
      </w:pPr>
      <w:r>
        <w:t>3.1.1. Данные о фирменном наименовании (наименовании) эмитента</w:t>
      </w:r>
    </w:p>
    <w:p w:rsidR="00000000" w:rsidRDefault="00167351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«Ишимбайский машиностроительный завод»</w:t>
      </w:r>
    </w:p>
    <w:p w:rsidR="00000000" w:rsidRDefault="00167351">
      <w:pPr>
        <w:ind w:left="200"/>
      </w:pPr>
      <w:r>
        <w:t>Дата введения действующего полного фирменн</w:t>
      </w:r>
      <w:r>
        <w:t>ого наименования:</w:t>
      </w:r>
      <w:r>
        <w:rPr>
          <w:rStyle w:val="Subst"/>
        </w:rPr>
        <w:t xml:space="preserve"> 13.03.1999</w:t>
      </w:r>
    </w:p>
    <w:p w:rsidR="00000000" w:rsidRDefault="00167351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"ИМЗ"</w:t>
      </w:r>
    </w:p>
    <w:p w:rsidR="00000000" w:rsidRDefault="00167351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13.03.1999</w:t>
      </w:r>
    </w:p>
    <w:p w:rsidR="00000000" w:rsidRDefault="00167351">
      <w:pPr>
        <w:ind w:left="200"/>
      </w:pPr>
    </w:p>
    <w:p w:rsidR="00000000" w:rsidRDefault="00167351">
      <w:pPr>
        <w:ind w:left="200"/>
      </w:pPr>
    </w:p>
    <w:p w:rsidR="00000000" w:rsidRDefault="00167351">
      <w:pPr>
        <w:ind w:left="200"/>
      </w:pPr>
    </w:p>
    <w:p w:rsidR="00000000" w:rsidRDefault="00167351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000000" w:rsidRDefault="00167351">
      <w:pPr>
        <w:ind w:left="400"/>
      </w:pPr>
      <w:r>
        <w:rPr>
          <w:rStyle w:val="Subst"/>
        </w:rPr>
        <w:t>Наименование эми</w:t>
      </w:r>
      <w:r>
        <w:rPr>
          <w:rStyle w:val="Subst"/>
        </w:rPr>
        <w:t>тента в течение времени его существования не менялось</w:t>
      </w:r>
    </w:p>
    <w:p w:rsidR="00000000" w:rsidRDefault="00167351">
      <w:pPr>
        <w:pStyle w:val="2"/>
      </w:pPr>
      <w:r>
        <w:t>3.1.2. Сведения о государственной регистрации эмитента</w:t>
      </w:r>
    </w:p>
    <w:p w:rsidR="00000000" w:rsidRDefault="00167351">
      <w:pPr>
        <w:pStyle w:val="SubHeading"/>
        <w:ind w:left="200"/>
      </w:pPr>
      <w:r>
        <w:t>Данные о первичной государственной регистрации</w:t>
      </w:r>
    </w:p>
    <w:p w:rsidR="00000000" w:rsidRDefault="00167351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№ 622</w:t>
      </w:r>
    </w:p>
    <w:p w:rsidR="00000000" w:rsidRDefault="00167351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19.10.1994</w:t>
      </w:r>
    </w:p>
    <w:p w:rsidR="00000000" w:rsidRDefault="00167351">
      <w:pPr>
        <w:ind w:left="400"/>
      </w:pPr>
      <w:r>
        <w:t>Наименование о</w:t>
      </w:r>
      <w:r>
        <w:t>ргана, осуществившего государственную регистрацию:</w:t>
      </w:r>
      <w:r>
        <w:rPr>
          <w:rStyle w:val="Subst"/>
        </w:rPr>
        <w:t xml:space="preserve"> Администрация  г. Ишимбая</w:t>
      </w:r>
    </w:p>
    <w:p w:rsidR="00000000" w:rsidRDefault="00167351">
      <w:pPr>
        <w:ind w:left="200"/>
      </w:pPr>
      <w:r>
        <w:t>Данные о регистрации юридического лица:</w:t>
      </w:r>
    </w:p>
    <w:p w:rsidR="00000000" w:rsidRDefault="00167351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1020201774768</w:t>
      </w:r>
    </w:p>
    <w:p w:rsidR="00000000" w:rsidRDefault="00167351">
      <w:pPr>
        <w:ind w:left="200"/>
      </w:pPr>
      <w:r>
        <w:t>Дата внесения записи о юридическом лице, зарегистрированном</w:t>
      </w:r>
      <w:r>
        <w:t xml:space="preserve"> до 1 июля 2002 года, в единый государственный реестр юридических лиц:</w:t>
      </w:r>
      <w:r>
        <w:rPr>
          <w:rStyle w:val="Subst"/>
        </w:rPr>
        <w:t xml:space="preserve"> 13.12.2002</w:t>
      </w:r>
    </w:p>
    <w:p w:rsidR="00000000" w:rsidRDefault="00167351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Инспекция МНС России по  г.Ишимбай и Ишимбайскому району Республики Башкортостан</w:t>
      </w:r>
    </w:p>
    <w:p w:rsidR="00000000" w:rsidRDefault="00167351">
      <w:pPr>
        <w:pStyle w:val="2"/>
      </w:pPr>
      <w:r>
        <w:t>3.1.3. Сведения о создании и развитии эмитента</w:t>
      </w:r>
    </w:p>
    <w:p w:rsidR="00000000" w:rsidRDefault="0016735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3.1.4. Контактная информация</w:t>
      </w:r>
    </w:p>
    <w:p w:rsidR="00000000" w:rsidRDefault="00167351">
      <w:r>
        <w:t>Место нахождения:</w:t>
      </w:r>
      <w:r>
        <w:rPr>
          <w:rStyle w:val="Subst"/>
        </w:rPr>
        <w:t xml:space="preserve"> 453204 Россия, Республика Башкортостан, г. Ишимбай, Богдана Хмельницкого 2</w:t>
      </w:r>
    </w:p>
    <w:p w:rsidR="00000000" w:rsidRDefault="00167351">
      <w:pPr>
        <w:pStyle w:val="SubHeading"/>
      </w:pPr>
      <w:r>
        <w:t>Место нахождения эмитента</w:t>
      </w:r>
    </w:p>
    <w:p w:rsidR="00000000" w:rsidRDefault="00167351">
      <w:pPr>
        <w:ind w:left="200"/>
      </w:pPr>
      <w:r>
        <w:rPr>
          <w:rStyle w:val="Subst"/>
        </w:rPr>
        <w:t>453204 Россия, Республика Башкортостан, г. Ишимбай, Богдана Хмельницкого 2</w:t>
      </w:r>
    </w:p>
    <w:p w:rsidR="00000000" w:rsidRDefault="00167351">
      <w:r>
        <w:t>Телефон:</w:t>
      </w:r>
      <w:r>
        <w:rPr>
          <w:rStyle w:val="Subst"/>
        </w:rPr>
        <w:t xml:space="preserve"> (34794) 2-21-03</w:t>
      </w:r>
    </w:p>
    <w:p w:rsidR="00000000" w:rsidRDefault="00167351">
      <w:r>
        <w:t>Факс:</w:t>
      </w:r>
      <w:r>
        <w:rPr>
          <w:rStyle w:val="Subst"/>
        </w:rPr>
        <w:t xml:space="preserve"> (34794) 2-26-70</w:t>
      </w:r>
    </w:p>
    <w:p w:rsidR="00000000" w:rsidRDefault="00167351">
      <w:r>
        <w:t>Адрес электронной почты:</w:t>
      </w:r>
      <w:r>
        <w:rPr>
          <w:rStyle w:val="Subst"/>
        </w:rPr>
        <w:t xml:space="preserve"> aho@imz.ru</w:t>
      </w:r>
    </w:p>
    <w:p w:rsidR="00000000" w:rsidRDefault="00167351"/>
    <w:p w:rsidR="00000000" w:rsidRDefault="00167351">
      <w:r>
        <w:t>Адрес страницы (страниц) в сети Интернет, на которой (на которых) доступна информация об эмитенте</w:t>
      </w:r>
      <w:r>
        <w:t>, выпущенных и/или выпускаемых им ценных бумагах:</w:t>
      </w:r>
      <w:r>
        <w:rPr>
          <w:rStyle w:val="Subst"/>
        </w:rPr>
        <w:t xml:space="preserve"> www.disclosure.ru</w:t>
      </w:r>
    </w:p>
    <w:p w:rsidR="00000000" w:rsidRDefault="00167351">
      <w:pPr>
        <w:pStyle w:val="ThinDelim"/>
      </w:pPr>
    </w:p>
    <w:p w:rsidR="00000000" w:rsidRDefault="00167351">
      <w:pPr>
        <w:pStyle w:val="2"/>
      </w:pPr>
      <w:r>
        <w:t>3.1.5. Идентификационный номер налогоплательщика</w:t>
      </w:r>
    </w:p>
    <w:p w:rsidR="00000000" w:rsidRDefault="00167351">
      <w:pPr>
        <w:ind w:left="200"/>
      </w:pPr>
      <w:r>
        <w:rPr>
          <w:rStyle w:val="Subst"/>
        </w:rPr>
        <w:t>0261006222</w:t>
      </w:r>
    </w:p>
    <w:p w:rsidR="00000000" w:rsidRDefault="00167351">
      <w:pPr>
        <w:pStyle w:val="2"/>
      </w:pPr>
      <w:r>
        <w:t>3.1.6. Филиалы и представительства эмитента</w:t>
      </w:r>
    </w:p>
    <w:p w:rsidR="00000000" w:rsidRDefault="00167351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000000" w:rsidRDefault="00167351">
      <w:pPr>
        <w:pStyle w:val="2"/>
      </w:pPr>
      <w:r>
        <w:t>3.2. Основная хозяйственная деятельнос</w:t>
      </w:r>
      <w:r>
        <w:t>ть эмитента</w:t>
      </w:r>
    </w:p>
    <w:p w:rsidR="00000000" w:rsidRDefault="00167351">
      <w:pPr>
        <w:pStyle w:val="2"/>
      </w:pPr>
      <w:r>
        <w:t>3.2.1. Отраслевая принадлежность эмитента</w:t>
      </w:r>
    </w:p>
    <w:p w:rsidR="00000000" w:rsidRDefault="00167351">
      <w:pPr>
        <w:ind w:left="200"/>
      </w:pPr>
      <w:r>
        <w:t>Основное отраслевое направление деятельности эмитента согласно ОКВЭД.:</w:t>
      </w:r>
      <w:r>
        <w:rPr>
          <w:rStyle w:val="Subst"/>
        </w:rPr>
        <w:t xml:space="preserve"> 29.52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Коды 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29.40.9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45.21.1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7.12.2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r>
              <w:t>51.14.2</w:t>
            </w:r>
          </w:p>
        </w:tc>
      </w:tr>
    </w:tbl>
    <w:p w:rsidR="00000000" w:rsidRDefault="00167351"/>
    <w:p w:rsidR="00000000" w:rsidRDefault="00167351">
      <w:pPr>
        <w:pStyle w:val="2"/>
      </w:pPr>
      <w:r>
        <w:t>3.2.2. Основная хозяйственная деятельность эмитента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</w:t>
      </w:r>
      <w:r>
        <w:rPr>
          <w:rStyle w:val="Subst"/>
        </w:rPr>
        <w:t xml:space="preserve">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67351">
      <w:pPr>
        <w:pStyle w:val="2"/>
      </w:pPr>
      <w:r>
        <w:t>3.2.3. Материалы, товары (сырье) и поставщи</w:t>
      </w:r>
      <w:r>
        <w:t>ки эмитента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</w:t>
      </w:r>
      <w:r>
        <w:rPr>
          <w:rStyle w:val="Subst"/>
        </w:rPr>
        <w:t>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67351">
      <w:pPr>
        <w:pStyle w:val="2"/>
      </w:pPr>
      <w:r>
        <w:t>3.2.4. Рынки сбыта продукции (р</w:t>
      </w:r>
      <w:r>
        <w:t>абот, услуг)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</w:t>
      </w:r>
      <w:r>
        <w:rPr>
          <w:rStyle w:val="Subst"/>
        </w:rPr>
        <w:t>етном квартале не происходили</w:t>
      </w:r>
    </w:p>
    <w:p w:rsidR="00000000" w:rsidRDefault="00167351">
      <w:pPr>
        <w:pStyle w:val="2"/>
      </w:pPr>
      <w:r>
        <w:t>3.2.6.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000000" w:rsidRDefault="00167351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000000" w:rsidRDefault="00167351">
      <w:pPr>
        <w:ind w:left="200"/>
      </w:pPr>
      <w:r>
        <w:t>Основной деятельностью эмитента не является добыча полезных ископаемых</w:t>
      </w:r>
    </w:p>
    <w:p w:rsidR="00000000" w:rsidRDefault="00167351">
      <w:pPr>
        <w:pStyle w:val="2"/>
      </w:pPr>
      <w:r>
        <w:t>3.2.8. Дополнительные требования к эмитентам, основной деятельностью кот</w:t>
      </w:r>
      <w:r>
        <w:t>орых является оказание услуг связи</w:t>
      </w:r>
    </w:p>
    <w:p w:rsidR="00000000" w:rsidRDefault="00167351">
      <w:pPr>
        <w:ind w:left="200"/>
      </w:pPr>
      <w:r>
        <w:t>Основной деятельностью эмитента не является оказание услуг связи</w:t>
      </w:r>
    </w:p>
    <w:p w:rsidR="00000000" w:rsidRDefault="00167351">
      <w:pPr>
        <w:pStyle w:val="2"/>
      </w:pPr>
      <w:r>
        <w:t>3.3. Планы будущей деятельности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3.4. Участие эмитента в банковс</w:t>
      </w:r>
      <w:r>
        <w:t>ких группах, банковских холдингах, холдингах и ассоциациях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</w:t>
      </w:r>
      <w:r>
        <w:rPr>
          <w:rStyle w:val="Subst"/>
        </w:rPr>
        <w:t>астоящего пункта в отчетном квартале не происходили</w:t>
      </w:r>
    </w:p>
    <w:p w:rsidR="00000000" w:rsidRDefault="00167351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Default="00167351">
      <w:pPr>
        <w:pStyle w:val="2"/>
      </w:pPr>
      <w:r>
        <w:t>3.6.1. Ос</w:t>
      </w:r>
      <w:r>
        <w:t>новные средства</w:t>
      </w:r>
    </w:p>
    <w:p w:rsidR="00000000" w:rsidRDefault="00167351">
      <w:pPr>
        <w:pStyle w:val="SubHeading"/>
        <w:ind w:left="200"/>
      </w:pPr>
      <w:r>
        <w:t>На дату окончания отчетного квартала</w:t>
      </w:r>
    </w:p>
    <w:p w:rsidR="00000000" w:rsidRDefault="0016735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Сумма начисленной 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63 253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18 766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Инструмент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715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78 740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62 005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3 591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2 913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3 666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2 592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7 504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6 888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157 700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94 072</w:t>
            </w:r>
          </w:p>
        </w:tc>
      </w:tr>
    </w:tbl>
    <w:p w:rsidR="00000000" w:rsidRDefault="00167351"/>
    <w:p w:rsidR="00000000" w:rsidRDefault="00167351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</w:p>
    <w:p w:rsidR="00000000" w:rsidRDefault="00167351">
      <w:pPr>
        <w:ind w:left="400"/>
      </w:pPr>
      <w:r>
        <w:t>Отчетная дата:</w:t>
      </w:r>
      <w:r>
        <w:rPr>
          <w:rStyle w:val="Subst"/>
        </w:rPr>
        <w:t xml:space="preserve"> 30.09.2013</w:t>
      </w:r>
    </w:p>
    <w:p w:rsidR="00000000" w:rsidRDefault="00167351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</w:t>
      </w:r>
      <w:r>
        <w:t>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</w:t>
      </w:r>
      <w:r>
        <w:t xml:space="preserve">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000000" w:rsidRDefault="00167351">
      <w:pPr>
        <w:ind w:left="200"/>
      </w:pPr>
      <w:r>
        <w:rPr>
          <w:rStyle w:val="Subst"/>
        </w:rPr>
        <w:t>Переоценка основных средств за указанный период не пр</w:t>
      </w:r>
      <w:r>
        <w:rPr>
          <w:rStyle w:val="Subst"/>
        </w:rPr>
        <w:t>оводилась</w:t>
      </w:r>
    </w:p>
    <w:p w:rsidR="00000000" w:rsidRDefault="00167351">
      <w:pPr>
        <w:ind w:left="200"/>
      </w:pPr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</w:t>
      </w:r>
      <w:r>
        <w:t>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>
        <w:br/>
      </w:r>
      <w:r>
        <w:rPr>
          <w:rStyle w:val="Subst"/>
        </w:rPr>
        <w:t>Приобретение и замена основных средств во III квартале 2013 года не планируется.</w:t>
      </w:r>
    </w:p>
    <w:p w:rsidR="00000000" w:rsidRDefault="00167351">
      <w:pPr>
        <w:pStyle w:val="1"/>
      </w:pPr>
      <w:r>
        <w:t>IV. Св</w:t>
      </w:r>
      <w:r>
        <w:t>едения о финансово-хозяйственной деятельности эмитента</w:t>
      </w:r>
    </w:p>
    <w:p w:rsidR="00000000" w:rsidRDefault="00167351">
      <w:pPr>
        <w:pStyle w:val="2"/>
      </w:pPr>
      <w:r>
        <w:t>4.1. Результаты финансово-хозяйственной деятельности эмитента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</w:t>
      </w:r>
      <w:r>
        <w:rPr>
          <w:rStyle w:val="Subst"/>
        </w:rPr>
        <w:t>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</w:t>
      </w:r>
      <w:r>
        <w:rPr>
          <w:rStyle w:val="Subst"/>
        </w:rPr>
        <w:t>мации настоящая информация эмитентом в ежеквартальный отчет не включается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2"/>
      </w:pPr>
      <w:r>
        <w:t>4.2. Ликвидность эмитента, достаточность капитала и оборотных средств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</w:t>
      </w:r>
      <w:r>
        <w:rPr>
          <w:rStyle w:val="Subst"/>
        </w:rPr>
        <w:t>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</w:t>
      </w:r>
      <w:r>
        <w:rPr>
          <w:rStyle w:val="Subst"/>
        </w:rPr>
        <w:t>9 Положения о раскрытии информации настоящая информация эмитентом в ежеквартальный отчет не включается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2"/>
      </w:pPr>
      <w:r>
        <w:lastRenderedPageBreak/>
        <w:t>4.3. Финансовые вложения эмитента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</w:t>
      </w:r>
      <w:r>
        <w:rPr>
          <w:rStyle w:val="Subst"/>
        </w:rPr>
        <w:t xml:space="preserve">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67351">
      <w:pPr>
        <w:pStyle w:val="2"/>
      </w:pPr>
      <w:r>
        <w:t>4.4. Нематериальные активы эмитента</w:t>
      </w:r>
    </w:p>
    <w:p w:rsidR="00000000" w:rsidRDefault="00167351">
      <w:pPr>
        <w:pStyle w:val="SubHeading"/>
        <w:ind w:left="200"/>
      </w:pPr>
      <w:r>
        <w:t>На дату</w:t>
      </w:r>
      <w:r>
        <w:t xml:space="preserve"> окончания отчетного квартала</w:t>
      </w:r>
    </w:p>
    <w:p w:rsidR="00000000" w:rsidRDefault="00167351">
      <w:pPr>
        <w:ind w:left="400"/>
      </w:pPr>
      <w:r>
        <w:rPr>
          <w:rStyle w:val="Subst"/>
        </w:rPr>
        <w:t>Нематериальные активы у эмитента отсутствуют</w:t>
      </w:r>
    </w:p>
    <w:p w:rsidR="00000000" w:rsidRDefault="00167351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00000" w:rsidRDefault="00167351">
      <w:pPr>
        <w:ind w:left="200"/>
      </w:pPr>
      <w:r>
        <w:rPr>
          <w:rStyle w:val="Subst"/>
        </w:rPr>
        <w:t>Завод обладает практически всем</w:t>
      </w:r>
      <w:r>
        <w:rPr>
          <w:rStyle w:val="Subst"/>
        </w:rPr>
        <w:t>и технологическими возможностями  машиностроительного предприятия – от получения различных заготовок до испытания готовых изделий.</w:t>
      </w:r>
      <w:r>
        <w:rPr>
          <w:rStyle w:val="Subst"/>
        </w:rPr>
        <w:br/>
        <w:t>Технические службы завода осуществляют работы по модернизации и совершенствованию серийной продукции, обеспечению её качества</w:t>
      </w:r>
      <w:r>
        <w:rPr>
          <w:rStyle w:val="Subst"/>
        </w:rPr>
        <w:t xml:space="preserve">, снижению трудозатрат и себестоимости. </w:t>
      </w:r>
      <w:r>
        <w:rPr>
          <w:rStyle w:val="Subst"/>
        </w:rPr>
        <w:br/>
        <w:t>Для повышения конкурентоспособности выпускаемой продукции на ОАО «ИМЗ» непрерывно ведётся работа по усовершенствованию серийно выпускаемых изделий с целью повышения уровня безопасности, расширения технологических во</w:t>
      </w:r>
      <w:r>
        <w:rPr>
          <w:rStyle w:val="Subst"/>
        </w:rPr>
        <w:t>зможностей и облегчения условий труда обслуживающего персонала при их эксплуатации.</w:t>
      </w:r>
    </w:p>
    <w:p w:rsidR="00000000" w:rsidRDefault="00167351">
      <w:pPr>
        <w:pStyle w:val="2"/>
      </w:pPr>
      <w:r>
        <w:t>4.6. Анализ тенденций развития в сфере основной деятельности эмитента</w:t>
      </w:r>
    </w:p>
    <w:p w:rsidR="00000000" w:rsidRDefault="00167351">
      <w:pPr>
        <w:ind w:left="200"/>
      </w:pPr>
      <w:r>
        <w:t>Изменения в составе информации настоящего пункта в отчетном квартале не происходили:</w:t>
      </w:r>
      <w:r>
        <w:rPr>
          <w:rStyle w:val="Subst"/>
        </w:rPr>
        <w:t xml:space="preserve"> Да</w:t>
      </w:r>
    </w:p>
    <w:p w:rsidR="00000000" w:rsidRDefault="00167351">
      <w:pPr>
        <w:pStyle w:val="2"/>
      </w:pPr>
      <w:r>
        <w:t xml:space="preserve">4.6.1. Анализ </w:t>
      </w:r>
      <w:r>
        <w:t>факторов и условий, влияющих на деятельность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4.6.2. Конкуренты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1"/>
      </w:pPr>
      <w:r>
        <w:t>V. Подр</w:t>
      </w:r>
      <w:r>
        <w:t>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000000" w:rsidRDefault="00167351">
      <w:pPr>
        <w:pStyle w:val="2"/>
      </w:pPr>
      <w:r>
        <w:t>5.1. Сведения о структуре и компетенции органов управле</w:t>
      </w:r>
      <w:r>
        <w:t>ния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ThinDelim"/>
      </w:pPr>
    </w:p>
    <w:p w:rsidR="00000000" w:rsidRDefault="00167351">
      <w:pPr>
        <w:pStyle w:val="2"/>
      </w:pPr>
      <w:r>
        <w:t>5.2. Информация о лицах, входящих в состав органов управления эмитента</w:t>
      </w:r>
    </w:p>
    <w:p w:rsidR="00000000" w:rsidRDefault="00167351">
      <w:pPr>
        <w:pStyle w:val="2"/>
      </w:pPr>
      <w:r>
        <w:t>5.2.1. Состав совета директоров (наблюдательного совета) эмитента</w:t>
      </w:r>
    </w:p>
    <w:p w:rsidR="00000000" w:rsidRDefault="00167351">
      <w:pPr>
        <w:ind w:left="200"/>
      </w:pPr>
      <w:r>
        <w:t>ФИО:</w:t>
      </w:r>
      <w:r>
        <w:rPr>
          <w:rStyle w:val="Subst"/>
        </w:rPr>
        <w:t xml:space="preserve"> Ли Иван Алексеев</w:t>
      </w:r>
      <w:r>
        <w:rPr>
          <w:rStyle w:val="Subst"/>
        </w:rPr>
        <w:t>ич</w:t>
      </w:r>
    </w:p>
    <w:p w:rsidR="00000000" w:rsidRDefault="00167351">
      <w:pPr>
        <w:ind w:left="200"/>
      </w:pPr>
      <w:r>
        <w:rPr>
          <w:rStyle w:val="Subst"/>
        </w:rPr>
        <w:t>(председатель)</w:t>
      </w:r>
    </w:p>
    <w:p w:rsidR="00000000" w:rsidRDefault="00167351">
      <w:pPr>
        <w:ind w:left="200"/>
      </w:pPr>
      <w:r>
        <w:t>Год рождения:</w:t>
      </w:r>
      <w:r>
        <w:rPr>
          <w:rStyle w:val="Subst"/>
        </w:rPr>
        <w:t xml:space="preserve"> 1964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6735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ОАО "КУНГУР-МЕНЕДЖМЕНТ"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ОАО "Холдинговая Компания "КУНГУР"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ООО "КУНГУР-МЕНЕДЖМЕНТ"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ОАО "Ридженси Груп Ай Эм"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</w:tbl>
    <w:p w:rsidR="00000000" w:rsidRDefault="00167351"/>
    <w:p w:rsidR="00000000" w:rsidRDefault="00167351">
      <w:pPr>
        <w:pStyle w:val="ThinDelim"/>
      </w:pPr>
    </w:p>
    <w:p w:rsidR="00000000" w:rsidRDefault="0016735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6735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6735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67351">
      <w:pPr>
        <w:ind w:left="200"/>
      </w:pPr>
      <w: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</w:t>
      </w:r>
      <w:r>
        <w:t>государственной власти: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6735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</w:t>
      </w:r>
      <w:r>
        <w:t>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67351">
      <w:pPr>
        <w:ind w:left="200"/>
      </w:pPr>
    </w:p>
    <w:p w:rsidR="00000000" w:rsidRDefault="00167351">
      <w:pPr>
        <w:ind w:left="200"/>
      </w:pPr>
      <w:r>
        <w:t>ФИО:</w:t>
      </w:r>
      <w:r>
        <w:rPr>
          <w:rStyle w:val="Subst"/>
        </w:rPr>
        <w:t xml:space="preserve"> Мащенко Александр Петрович</w:t>
      </w:r>
    </w:p>
    <w:p w:rsidR="00000000" w:rsidRDefault="00167351">
      <w:pPr>
        <w:ind w:left="200"/>
      </w:pPr>
      <w:r>
        <w:t>Год рождения:</w:t>
      </w:r>
      <w:r>
        <w:rPr>
          <w:rStyle w:val="Subst"/>
        </w:rPr>
        <w:t xml:space="preserve"> 1946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6735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ОАО "МБС"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Директор по мониторингу 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ООО "КУНГУР-МЕНЕДЖМЕНТ"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Директор по мониторингу 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ОАО "КНОИС"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</w:tbl>
    <w:p w:rsidR="00000000" w:rsidRDefault="00167351"/>
    <w:p w:rsidR="00000000" w:rsidRDefault="00167351">
      <w:pPr>
        <w:pStyle w:val="ThinDelim"/>
      </w:pPr>
    </w:p>
    <w:p w:rsidR="00000000" w:rsidRDefault="0016735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6735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6735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67351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67351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167351">
      <w:pPr>
        <w:ind w:left="200"/>
      </w:pPr>
    </w:p>
    <w:p w:rsidR="00000000" w:rsidRDefault="00167351">
      <w:pPr>
        <w:ind w:left="200"/>
      </w:pPr>
      <w:r>
        <w:t>ФИО:</w:t>
      </w:r>
      <w:r>
        <w:rPr>
          <w:rStyle w:val="Subst"/>
        </w:rPr>
        <w:t xml:space="preserve"> Тагиров Рашид Хамзеевич</w:t>
      </w:r>
    </w:p>
    <w:p w:rsidR="00000000" w:rsidRDefault="00167351">
      <w:pPr>
        <w:ind w:left="200"/>
      </w:pPr>
      <w:r>
        <w:t>Год рождения:</w:t>
      </w:r>
      <w:r>
        <w:rPr>
          <w:rStyle w:val="Subst"/>
        </w:rPr>
        <w:t xml:space="preserve"> 1954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6735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ООО "Идель-Нефтемаш"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технический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ОАО "КУНГУР-МЕНЕДЖМЕНТ"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Исполнительный директор ИМЗ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с 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ООО "КУНГУР-МЕНЕДЖМЕНТ"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r>
              <w:t>Директор обособленного подразделения в г. Ишимбай</w:t>
            </w:r>
          </w:p>
        </w:tc>
      </w:tr>
    </w:tbl>
    <w:p w:rsidR="00000000" w:rsidRDefault="00167351"/>
    <w:p w:rsidR="00000000" w:rsidRDefault="00167351">
      <w:pPr>
        <w:pStyle w:val="ThinDelim"/>
      </w:pPr>
    </w:p>
    <w:p w:rsidR="00000000" w:rsidRDefault="0016735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6735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6735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67351">
      <w:pPr>
        <w:ind w:left="200"/>
      </w:pPr>
      <w:r>
        <w:t xml:space="preserve">Сведений </w:t>
      </w:r>
      <w:r>
        <w:t>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</w:t>
      </w:r>
      <w:r>
        <w:t>венной власти: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6735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</w:t>
      </w:r>
      <w:r>
        <w:t xml:space="preserve">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167351">
      <w:pPr>
        <w:ind w:left="200"/>
      </w:pPr>
    </w:p>
    <w:p w:rsidR="00000000" w:rsidRDefault="00167351">
      <w:pPr>
        <w:ind w:left="200"/>
      </w:pPr>
      <w:r>
        <w:t>ФИО:</w:t>
      </w:r>
      <w:r>
        <w:rPr>
          <w:rStyle w:val="Subst"/>
        </w:rPr>
        <w:t xml:space="preserve"> Рожнов Иван Михайлович</w:t>
      </w:r>
    </w:p>
    <w:p w:rsidR="00000000" w:rsidRDefault="00167351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6735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ООО "Уралмаш-Инжиниринг"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ООО НТЦ Приводная техника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региональный представитель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ООО "Кунгур - БурКомплекс"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</w:tbl>
    <w:p w:rsidR="00000000" w:rsidRDefault="00167351"/>
    <w:p w:rsidR="00000000" w:rsidRDefault="00167351">
      <w:pPr>
        <w:pStyle w:val="ThinDelim"/>
      </w:pPr>
    </w:p>
    <w:p w:rsidR="00000000" w:rsidRDefault="0016735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6735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6735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67351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67351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167351">
      <w:pPr>
        <w:ind w:left="200"/>
      </w:pPr>
    </w:p>
    <w:p w:rsidR="00000000" w:rsidRDefault="00167351">
      <w:pPr>
        <w:ind w:left="200"/>
      </w:pPr>
      <w:r>
        <w:t>ФИО:</w:t>
      </w:r>
      <w:r>
        <w:rPr>
          <w:rStyle w:val="Subst"/>
        </w:rPr>
        <w:t xml:space="preserve"> Попов Николай Иванович</w:t>
      </w:r>
    </w:p>
    <w:p w:rsidR="00000000" w:rsidRDefault="00167351">
      <w:pPr>
        <w:ind w:left="200"/>
      </w:pPr>
      <w:r>
        <w:t>Год рождения:</w:t>
      </w:r>
      <w:r>
        <w:rPr>
          <w:rStyle w:val="Subst"/>
        </w:rPr>
        <w:t xml:space="preserve"> 1949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6735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ОАО Кунгурский машиностроительный завод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lastRenderedPageBreak/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01.04.2013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ООО КУНГУР-МЕНЕДЖМЕНТ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r>
              <w:t>Исполнительный директор</w:t>
            </w:r>
          </w:p>
        </w:tc>
      </w:tr>
    </w:tbl>
    <w:p w:rsidR="00000000" w:rsidRDefault="00167351"/>
    <w:p w:rsidR="00000000" w:rsidRDefault="00167351">
      <w:pPr>
        <w:pStyle w:val="ThinDelim"/>
      </w:pPr>
    </w:p>
    <w:p w:rsidR="00000000" w:rsidRDefault="0016735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6735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6735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67351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67351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167351">
      <w:pPr>
        <w:ind w:left="200"/>
      </w:pPr>
    </w:p>
    <w:p w:rsidR="00000000" w:rsidRDefault="00167351">
      <w:pPr>
        <w:ind w:left="200"/>
      </w:pPr>
    </w:p>
    <w:p w:rsidR="00000000" w:rsidRDefault="00167351">
      <w:pPr>
        <w:pStyle w:val="2"/>
      </w:pPr>
      <w:r>
        <w:t>5.2.2. Информация о единоличном исполнительном органе эмитента</w:t>
      </w:r>
    </w:p>
    <w:p w:rsidR="00000000" w:rsidRDefault="00167351">
      <w:pPr>
        <w:ind w:left="200"/>
      </w:pPr>
      <w:r>
        <w:rPr>
          <w:rStyle w:val="Subst"/>
        </w:rPr>
        <w:t>Полномочия единоличного исполнительного органа эмитента переданы управляющей организации</w:t>
      </w:r>
    </w:p>
    <w:p w:rsidR="00000000" w:rsidRDefault="00167351">
      <w:pPr>
        <w:ind w:left="200"/>
      </w:pP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t>Сведения об управляющей организации, которой переданы полномочия единоличного исполнительного органа эмитента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"КУНГУР-МЕНЕДЖМЕНТ"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"КУНГУР-МЕНЕДЖ</w:t>
      </w:r>
      <w:r>
        <w:rPr>
          <w:rStyle w:val="Subst"/>
        </w:rPr>
        <w:t>МЕНТ"</w:t>
      </w:r>
    </w:p>
    <w:p w:rsidR="00000000" w:rsidRDefault="00167351">
      <w:pPr>
        <w:ind w:left="400"/>
      </w:pPr>
      <w:r>
        <w:t>Основание передачи полномочий:</w:t>
      </w:r>
      <w:r>
        <w:rPr>
          <w:rStyle w:val="Subst"/>
        </w:rPr>
        <w:t xml:space="preserve"> Решение годового очередного общего собрания акционеров от 18.05.2012 (протокол №14 от 18.05.2012г.)</w:t>
      </w:r>
    </w:p>
    <w:p w:rsidR="00000000" w:rsidRDefault="00167351">
      <w:pPr>
        <w:ind w:left="400"/>
      </w:pPr>
      <w:r>
        <w:t>Место нахождения:</w:t>
      </w:r>
      <w:r>
        <w:rPr>
          <w:rStyle w:val="Subst"/>
        </w:rPr>
        <w:t xml:space="preserve"> 614010, г. Пермь, ул. Клары Цеткин, д. 10а, оф. 601</w:t>
      </w:r>
    </w:p>
    <w:p w:rsidR="00000000" w:rsidRDefault="00167351">
      <w:pPr>
        <w:ind w:left="400"/>
      </w:pPr>
      <w:r>
        <w:t>ИНН:</w:t>
      </w:r>
      <w:r>
        <w:rPr>
          <w:rStyle w:val="Subst"/>
        </w:rPr>
        <w:t xml:space="preserve"> 5904268748</w:t>
      </w:r>
    </w:p>
    <w:p w:rsidR="00000000" w:rsidRDefault="00167351">
      <w:pPr>
        <w:ind w:left="400"/>
      </w:pPr>
      <w:r>
        <w:t>ОГРН:</w:t>
      </w:r>
      <w:r>
        <w:rPr>
          <w:rStyle w:val="Subst"/>
        </w:rPr>
        <w:t xml:space="preserve"> 1125904007415</w:t>
      </w:r>
    </w:p>
    <w:p w:rsidR="00000000" w:rsidRDefault="00167351">
      <w:pPr>
        <w:ind w:left="400"/>
      </w:pPr>
      <w:r>
        <w:t>Телефон:</w:t>
      </w:r>
      <w:r>
        <w:rPr>
          <w:rStyle w:val="Subst"/>
        </w:rPr>
        <w:t xml:space="preserve"> (342</w:t>
      </w:r>
      <w:r>
        <w:rPr>
          <w:rStyle w:val="Subst"/>
        </w:rPr>
        <w:t>) 206-7810</w:t>
      </w:r>
    </w:p>
    <w:p w:rsidR="00000000" w:rsidRDefault="00167351">
      <w:pPr>
        <w:ind w:left="400"/>
      </w:pPr>
      <w:r>
        <w:t>Факс:</w:t>
      </w:r>
      <w:r>
        <w:rPr>
          <w:rStyle w:val="Subst"/>
        </w:rPr>
        <w:t xml:space="preserve"> (342) 206-7810</w:t>
      </w:r>
    </w:p>
    <w:p w:rsidR="00000000" w:rsidRDefault="00167351">
      <w:pPr>
        <w:ind w:left="400"/>
      </w:pPr>
      <w:r>
        <w:t>Адрес электронной почты:</w:t>
      </w:r>
      <w:r>
        <w:rPr>
          <w:rStyle w:val="Subst"/>
        </w:rPr>
        <w:t xml:space="preserve"> info@kungur.com</w:t>
      </w:r>
    </w:p>
    <w:p w:rsidR="00000000" w:rsidRDefault="00167351">
      <w:pPr>
        <w:ind w:left="400"/>
      </w:pPr>
    </w:p>
    <w:p w:rsidR="00000000" w:rsidRDefault="00167351">
      <w:pPr>
        <w:pStyle w:val="SubHeading"/>
        <w:ind w:left="400"/>
      </w:pPr>
      <w:r>
        <w:t>Сведения о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</w:p>
    <w:p w:rsidR="00000000" w:rsidRDefault="00167351">
      <w:pPr>
        <w:ind w:left="600"/>
      </w:pPr>
      <w:r>
        <w:rPr>
          <w:rStyle w:val="Subst"/>
        </w:rPr>
        <w:t>Указанная лицензия о</w:t>
      </w:r>
      <w:r>
        <w:rPr>
          <w:rStyle w:val="Subst"/>
        </w:rPr>
        <w:t>тсутствует</w:t>
      </w:r>
    </w:p>
    <w:p w:rsidR="00000000" w:rsidRDefault="00167351">
      <w:pPr>
        <w:pStyle w:val="SubHeading"/>
        <w:ind w:left="400"/>
      </w:pPr>
      <w:r>
        <w:lastRenderedPageBreak/>
        <w:t>Состав совета директоров управляющей организации</w:t>
      </w:r>
    </w:p>
    <w:p w:rsidR="00000000" w:rsidRDefault="00167351">
      <w:pPr>
        <w:ind w:left="600"/>
      </w:pPr>
      <w:r>
        <w:rPr>
          <w:rStyle w:val="Subst"/>
        </w:rPr>
        <w:t>Совет директоров не предусмотрен Уставом</w:t>
      </w:r>
    </w:p>
    <w:p w:rsidR="00000000" w:rsidRDefault="00167351">
      <w:pPr>
        <w:pStyle w:val="SubHeading"/>
        <w:ind w:left="400"/>
      </w:pPr>
      <w:r>
        <w:t>Единоличный исполнительный орган управляющей организации</w:t>
      </w:r>
    </w:p>
    <w:p w:rsidR="00000000" w:rsidRDefault="00167351">
      <w:pPr>
        <w:ind w:left="600"/>
      </w:pPr>
    </w:p>
    <w:p w:rsidR="00000000" w:rsidRDefault="00167351">
      <w:pPr>
        <w:ind w:left="600"/>
      </w:pPr>
      <w:r>
        <w:t>ФИО:</w:t>
      </w:r>
      <w:r>
        <w:rPr>
          <w:rStyle w:val="Subst"/>
        </w:rPr>
        <w:t xml:space="preserve"> Агафонов Сергей Иванович</w:t>
      </w:r>
    </w:p>
    <w:p w:rsidR="00000000" w:rsidRDefault="00167351">
      <w:pPr>
        <w:ind w:left="600"/>
      </w:pPr>
      <w:r>
        <w:t>Год рождения:</w:t>
      </w:r>
      <w:r>
        <w:rPr>
          <w:rStyle w:val="Subst"/>
        </w:rPr>
        <w:t xml:space="preserve"> 1964</w:t>
      </w:r>
    </w:p>
    <w:p w:rsidR="00000000" w:rsidRDefault="00167351">
      <w:pPr>
        <w:pStyle w:val="ThinDelim"/>
      </w:pPr>
    </w:p>
    <w:p w:rsidR="00000000" w:rsidRDefault="00167351">
      <w:pPr>
        <w:ind w:left="6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67351">
      <w:pPr>
        <w:ind w:left="6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ОАО "Кунгурский машзавод"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Исполнительный 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ООО "КУНГУР-МЕНЕДЖМЕНТ"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Генеральный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/>
        </w:tc>
      </w:tr>
    </w:tbl>
    <w:p w:rsidR="00000000" w:rsidRDefault="00167351"/>
    <w:p w:rsidR="00000000" w:rsidRDefault="00167351">
      <w:pPr>
        <w:pStyle w:val="ThinDelim"/>
      </w:pPr>
    </w:p>
    <w:p w:rsidR="00000000" w:rsidRDefault="00167351">
      <w:pPr>
        <w:ind w:left="6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6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67351">
      <w:pPr>
        <w:ind w:left="800"/>
      </w:pPr>
      <w:r>
        <w:rPr>
          <w:rStyle w:val="Subst"/>
        </w:rPr>
        <w:t>Лицо указанных долей не имеет</w:t>
      </w:r>
    </w:p>
    <w:p w:rsidR="00000000" w:rsidRDefault="00167351">
      <w:pPr>
        <w:ind w:left="6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167351">
      <w:pPr>
        <w:ind w:left="800"/>
      </w:pPr>
      <w:r>
        <w:rPr>
          <w:rStyle w:val="Subst"/>
        </w:rPr>
        <w:t>Указанных родственных связей нет</w:t>
      </w:r>
    </w:p>
    <w:p w:rsidR="00000000" w:rsidRDefault="00167351">
      <w:pPr>
        <w:ind w:left="6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67351">
      <w:pPr>
        <w:ind w:left="8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67351">
      <w:pPr>
        <w:ind w:left="6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67351">
      <w:pPr>
        <w:ind w:left="8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167351">
      <w:pPr>
        <w:pStyle w:val="SubHeading"/>
        <w:ind w:left="400"/>
      </w:pPr>
      <w:r>
        <w:t>Коллегиальный исполнительный орган управляющей организации</w:t>
      </w:r>
    </w:p>
    <w:p w:rsidR="00000000" w:rsidRDefault="00167351">
      <w:pPr>
        <w:ind w:left="6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167351">
      <w:pPr>
        <w:pStyle w:val="2"/>
      </w:pPr>
      <w:r>
        <w:t>5.2.3. Состав коллегиального исполнительного органа эмитента</w:t>
      </w:r>
    </w:p>
    <w:p w:rsidR="00000000" w:rsidRDefault="00167351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167351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000000" w:rsidRDefault="00167351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</w:t>
      </w:r>
      <w:r>
        <w:t xml:space="preserve">тельного органа управления эмитента). Указываются все виды вознаграждения, в том числе заработная плата, премии, комиссионные, льготы </w:t>
      </w:r>
      <w:r>
        <w:lastRenderedPageBreak/>
        <w:t>и (или) компенсации расходов, а также иные имущественные представления:</w:t>
      </w:r>
    </w:p>
    <w:p w:rsidR="00000000" w:rsidRDefault="00167351">
      <w:pPr>
        <w:pStyle w:val="SubHeading"/>
        <w:ind w:left="200"/>
      </w:pPr>
      <w:r>
        <w:t>Совет директоров</w:t>
      </w:r>
    </w:p>
    <w:p w:rsidR="00000000" w:rsidRDefault="0016735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</w:t>
            </w:r>
            <w:r>
              <w:t>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2013, 9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</w:tbl>
    <w:p w:rsidR="00000000" w:rsidRDefault="00167351"/>
    <w:p w:rsidR="00000000" w:rsidRDefault="00167351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Соглашений относительно таких выплат нет.</w:t>
      </w: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t>Управляющая организация</w:t>
      </w:r>
    </w:p>
    <w:p w:rsidR="00000000" w:rsidRDefault="0016735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2013, 9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</w:tbl>
    <w:p w:rsidR="00000000" w:rsidRDefault="00167351"/>
    <w:p w:rsidR="00000000" w:rsidRDefault="00167351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не имеется</w:t>
      </w:r>
    </w:p>
    <w:p w:rsidR="00000000" w:rsidRDefault="00167351">
      <w:pPr>
        <w:pStyle w:val="ThinDelim"/>
      </w:pPr>
    </w:p>
    <w:p w:rsidR="00000000" w:rsidRDefault="00167351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</w:t>
      </w:r>
      <w:r>
        <w:rPr>
          <w:rStyle w:val="Subst"/>
        </w:rPr>
        <w:t xml:space="preserve"> в отчетном квартале не происходили</w:t>
      </w:r>
    </w:p>
    <w:p w:rsidR="00000000" w:rsidRDefault="00167351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000000" w:rsidRDefault="0016735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Ревизор</w:t>
      </w:r>
    </w:p>
    <w:p w:rsidR="00000000" w:rsidRDefault="00167351">
      <w:pPr>
        <w:ind w:left="200"/>
      </w:pPr>
      <w:r>
        <w:t>ФИО:</w:t>
      </w:r>
      <w:r>
        <w:rPr>
          <w:rStyle w:val="Subst"/>
        </w:rPr>
        <w:t xml:space="preserve"> Шурмина Эльвира А</w:t>
      </w:r>
      <w:r>
        <w:rPr>
          <w:rStyle w:val="Subst"/>
        </w:rPr>
        <w:t>натольевна</w:t>
      </w:r>
    </w:p>
    <w:p w:rsidR="00000000" w:rsidRDefault="00167351">
      <w:pPr>
        <w:ind w:left="200"/>
      </w:pPr>
      <w:r>
        <w:t>Год рождения:</w:t>
      </w:r>
      <w:r>
        <w:rPr>
          <w:rStyle w:val="Subst"/>
        </w:rPr>
        <w:t xml:space="preserve"> 1967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16735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До</w:t>
            </w:r>
            <w:r>
              <w:t>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май 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ООО "ИК "Кунгурский машзавод"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r>
              <w:t>Главный 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июнь 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ООО "КУНГУР-МЕНЕДЖМЕНТ"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r>
              <w:t>Заместитель главного бухгалтера</w:t>
            </w:r>
          </w:p>
        </w:tc>
      </w:tr>
    </w:tbl>
    <w:p w:rsidR="00000000" w:rsidRDefault="00167351"/>
    <w:p w:rsidR="00000000" w:rsidRDefault="00167351">
      <w:pPr>
        <w:pStyle w:val="ThinDelim"/>
      </w:pPr>
    </w:p>
    <w:p w:rsidR="00000000" w:rsidRDefault="0016735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167351">
      <w:pPr>
        <w:pStyle w:val="ThinDelim"/>
      </w:pPr>
    </w:p>
    <w:p w:rsidR="00000000" w:rsidRDefault="00167351">
      <w:pPr>
        <w:pStyle w:val="ThinDelim"/>
      </w:pPr>
    </w:p>
    <w:p w:rsidR="00000000" w:rsidRDefault="0016735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16735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16735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167351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167351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167351">
      <w:pPr>
        <w:ind w:left="4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167351">
      <w:pPr>
        <w:ind w:left="2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</w:t>
      </w:r>
      <w:r>
        <w:t>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</w:p>
    <w:p w:rsidR="00000000" w:rsidRDefault="00167351">
      <w:pPr>
        <w:pStyle w:val="2"/>
      </w:pPr>
      <w: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00000" w:rsidRDefault="00167351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</w:t>
      </w:r>
      <w:r>
        <w:t>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000000" w:rsidRDefault="00167351">
      <w:pPr>
        <w:ind w:left="200"/>
      </w:pPr>
      <w:r>
        <w:t>Единица измерения:</w:t>
      </w:r>
      <w:r>
        <w:rPr>
          <w:rStyle w:val="Subst"/>
        </w:rPr>
        <w:t xml:space="preserve"> ты</w:t>
      </w:r>
      <w:r>
        <w:rPr>
          <w:rStyle w:val="Subst"/>
        </w:rPr>
        <w:t>с. руб.</w:t>
      </w:r>
    </w:p>
    <w:p w:rsidR="00000000" w:rsidRDefault="0016735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Ревизор</w:t>
      </w:r>
    </w:p>
    <w:p w:rsidR="00000000" w:rsidRDefault="00167351">
      <w:pPr>
        <w:pStyle w:val="SubHeading"/>
        <w:ind w:left="200"/>
      </w:pPr>
      <w:r>
        <w:t>Вознаграждение за участие в работе органа контроля</w:t>
      </w:r>
    </w:p>
    <w:p w:rsidR="00000000" w:rsidRDefault="0016735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2013, 9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Вознаграждение за участие в работе органа</w:t>
            </w:r>
            <w:r>
              <w:t xml:space="preserve">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lastRenderedPageBreak/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</w:tbl>
    <w:p w:rsidR="00000000" w:rsidRDefault="00167351"/>
    <w:p w:rsidR="00000000" w:rsidRDefault="00167351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000000" w:rsidRDefault="00167351">
      <w:pPr>
        <w:pStyle w:val="ThinDelim"/>
      </w:pPr>
    </w:p>
    <w:p w:rsidR="00000000" w:rsidRDefault="00167351">
      <w:pPr>
        <w:ind w:left="200"/>
      </w:pPr>
    </w:p>
    <w:p w:rsidR="00000000" w:rsidRDefault="00167351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000000" w:rsidRDefault="00167351">
      <w:pPr>
        <w:ind w:left="200"/>
      </w:pPr>
      <w:r>
        <w:t>Единиц</w:t>
      </w:r>
      <w:r>
        <w:t>а измерения:</w:t>
      </w:r>
      <w:r>
        <w:rPr>
          <w:rStyle w:val="Subst"/>
        </w:rPr>
        <w:t xml:space="preserve"> тыс. руб.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2013, 9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74 399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156</w:t>
            </w:r>
          </w:p>
        </w:tc>
      </w:tr>
    </w:tbl>
    <w:p w:rsidR="00000000" w:rsidRDefault="00167351"/>
    <w:p w:rsidR="00000000" w:rsidRDefault="00167351">
      <w:pPr>
        <w:ind w:left="200"/>
      </w:pPr>
    </w:p>
    <w:p w:rsidR="00000000" w:rsidRDefault="00167351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000000" w:rsidRDefault="00167351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</w:t>
      </w:r>
      <w:r>
        <w:rPr>
          <w:rStyle w:val="Subst"/>
        </w:rPr>
        <w:t>и их участия в уставном (складочном) капитале эмитента</w:t>
      </w:r>
    </w:p>
    <w:p w:rsidR="00000000" w:rsidRDefault="00167351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00000" w:rsidRDefault="00167351">
      <w:pPr>
        <w:pStyle w:val="2"/>
      </w:pPr>
      <w:r>
        <w:t>6.1. Сведения об общем количестве акционеров (участников) эмитента</w:t>
      </w:r>
    </w:p>
    <w:p w:rsidR="00000000" w:rsidRDefault="00167351">
      <w:r>
        <w:t>Об</w:t>
      </w:r>
      <w:r>
        <w:t>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90</w:t>
      </w:r>
    </w:p>
    <w:p w:rsidR="00000000" w:rsidRDefault="00167351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000000" w:rsidRDefault="00167351">
      <w:pPr>
        <w:pStyle w:val="ThinDelim"/>
      </w:pPr>
    </w:p>
    <w:p w:rsidR="00000000" w:rsidRDefault="00167351">
      <w:r>
        <w:t>Общее количество лиц, включенных в составленны</w:t>
      </w:r>
      <w:r>
        <w:t>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</w:t>
      </w:r>
      <w:r>
        <w:t>авляли данные о лицах, в интересах которых они владели (владеют) акциями эмитента):</w:t>
      </w:r>
    </w:p>
    <w:p w:rsidR="00000000" w:rsidRDefault="00167351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>
        <w:rPr>
          <w:rStyle w:val="Subst"/>
        </w:rPr>
        <w:t xml:space="preserve"> 27.12.2012</w:t>
      </w:r>
    </w:p>
    <w:p w:rsidR="00000000" w:rsidRDefault="00167351">
      <w:r>
        <w:t>Владельцы о</w:t>
      </w:r>
      <w:r>
        <w:t>быкновенных акций эмитента, которые подлежали включению в такой список:</w:t>
      </w:r>
      <w:r>
        <w:rPr>
          <w:rStyle w:val="Subst"/>
        </w:rPr>
        <w:t xml:space="preserve"> 1</w:t>
      </w:r>
    </w:p>
    <w:p w:rsidR="00000000" w:rsidRDefault="00167351">
      <w:r>
        <w:t>Привилегированные акции отсутствуют:</w:t>
      </w:r>
      <w:r>
        <w:rPr>
          <w:rStyle w:val="Subst"/>
        </w:rPr>
        <w:t xml:space="preserve"> Да</w:t>
      </w:r>
    </w:p>
    <w:p w:rsidR="00000000" w:rsidRDefault="00167351">
      <w:pPr>
        <w:pStyle w:val="2"/>
      </w:pPr>
      <w:r>
        <w:t>6.2. Сведения об участниках (акционерах) эмитента, владеющих не менее чем 5 процентами его уставного (складочного) капитала (паевого фонда) ил</w:t>
      </w:r>
      <w:r>
        <w:t>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000000" w:rsidRDefault="00167351">
      <w:pPr>
        <w:ind w:left="200"/>
      </w:pPr>
      <w:r>
        <w:t xml:space="preserve">Участники </w:t>
      </w:r>
      <w:r>
        <w:t>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167351">
      <w:pPr>
        <w:ind w:left="200"/>
      </w:pPr>
    </w:p>
    <w:p w:rsidR="00000000" w:rsidRDefault="00167351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сельскохозяйственно</w:t>
      </w:r>
      <w:r>
        <w:rPr>
          <w:rStyle w:val="Subst"/>
        </w:rPr>
        <w:t>е предприятие «Родина»</w:t>
      </w:r>
    </w:p>
    <w:p w:rsidR="00000000" w:rsidRDefault="00167351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«СХП «Родина»</w:t>
      </w:r>
    </w:p>
    <w:p w:rsidR="00000000" w:rsidRDefault="00167351">
      <w:pPr>
        <w:pStyle w:val="SubHeading"/>
        <w:ind w:left="200"/>
      </w:pPr>
      <w:r>
        <w:t>Место нахождения</w:t>
      </w:r>
    </w:p>
    <w:p w:rsidR="00000000" w:rsidRDefault="00167351">
      <w:pPr>
        <w:ind w:left="400"/>
      </w:pPr>
      <w:r>
        <w:rPr>
          <w:rStyle w:val="Subst"/>
        </w:rPr>
        <w:t>452010 Россия, Республика Башкортостан, п. Аксаково, Усман-ташлинский сельсовет, Центральная 35</w:t>
      </w:r>
    </w:p>
    <w:p w:rsidR="00000000" w:rsidRDefault="00167351">
      <w:pPr>
        <w:ind w:left="200"/>
      </w:pPr>
      <w:r>
        <w:t>ИНН:</w:t>
      </w:r>
      <w:r>
        <w:rPr>
          <w:rStyle w:val="Subst"/>
        </w:rPr>
        <w:t xml:space="preserve"> 0221001933</w:t>
      </w:r>
    </w:p>
    <w:p w:rsidR="00000000" w:rsidRDefault="00167351">
      <w:pPr>
        <w:ind w:left="200"/>
      </w:pPr>
      <w:r>
        <w:t>ОГРН:</w:t>
      </w:r>
      <w:r>
        <w:rPr>
          <w:rStyle w:val="Subst"/>
        </w:rPr>
        <w:t xml:space="preserve"> 1020201577967</w:t>
      </w:r>
    </w:p>
    <w:p w:rsidR="00000000" w:rsidRDefault="0016735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Лица, контролирующие участника (акционера) эмитента</w:t>
      </w:r>
    </w:p>
    <w:p w:rsidR="00000000" w:rsidRDefault="00167351">
      <w:pPr>
        <w:ind w:left="200"/>
      </w:pPr>
      <w:r>
        <w:t>Указанных лиц нет:</w:t>
      </w:r>
      <w:r>
        <w:rPr>
          <w:rStyle w:val="Subst"/>
        </w:rPr>
        <w:t xml:space="preserve"> Нет</w:t>
      </w:r>
    </w:p>
    <w:p w:rsidR="00000000" w:rsidRDefault="00167351">
      <w:pPr>
        <w:ind w:left="200"/>
      </w:pPr>
      <w:r>
        <w:t>Информация об указанных лицах эмитенту не предоставлена (отсутств</w:t>
      </w:r>
      <w:r>
        <w:t>ует):</w:t>
      </w:r>
      <w:r>
        <w:rPr>
          <w:rStyle w:val="Subst"/>
        </w:rPr>
        <w:t xml:space="preserve"> Да</w:t>
      </w:r>
    </w:p>
    <w:p w:rsidR="00000000" w:rsidRDefault="00167351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000000" w:rsidRDefault="00167351">
      <w:pPr>
        <w:ind w:left="400"/>
      </w:pPr>
      <w:r>
        <w:rPr>
          <w:rStyle w:val="Subst"/>
        </w:rPr>
        <w:t>Информация об указанных лицах эмитенту не предоставлена (отсутствуе</w:t>
      </w:r>
      <w:r>
        <w:rPr>
          <w:rStyle w:val="Subst"/>
        </w:rPr>
        <w:t>т)</w:t>
      </w:r>
    </w:p>
    <w:p w:rsidR="00000000" w:rsidRDefault="00167351">
      <w:pPr>
        <w:ind w:left="2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«Холдинговая Компания "КУНГУР»</w:t>
      </w:r>
    </w:p>
    <w:p w:rsidR="00000000" w:rsidRDefault="00167351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«ХК "КУНГУР»</w:t>
      </w:r>
    </w:p>
    <w:p w:rsidR="00000000" w:rsidRDefault="00167351">
      <w:pPr>
        <w:pStyle w:val="SubHeading"/>
        <w:ind w:left="200"/>
      </w:pPr>
      <w:r>
        <w:t>Место нахождения</w:t>
      </w:r>
    </w:p>
    <w:p w:rsidR="00000000" w:rsidRDefault="00167351">
      <w:pPr>
        <w:ind w:left="400"/>
      </w:pPr>
      <w:r>
        <w:rPr>
          <w:rStyle w:val="Subst"/>
        </w:rPr>
        <w:t>614016 Россия, Пермский край, г. Пермь,, ул. Куйбышева 50 оф. 604</w:t>
      </w:r>
    </w:p>
    <w:p w:rsidR="00000000" w:rsidRDefault="00167351">
      <w:pPr>
        <w:ind w:left="200"/>
      </w:pPr>
      <w:r>
        <w:t>ИНН:</w:t>
      </w:r>
      <w:r>
        <w:rPr>
          <w:rStyle w:val="Subst"/>
        </w:rPr>
        <w:t xml:space="preserve"> 7710622231</w:t>
      </w:r>
    </w:p>
    <w:p w:rsidR="00000000" w:rsidRDefault="00167351">
      <w:pPr>
        <w:ind w:left="200"/>
      </w:pPr>
      <w:r>
        <w:t>ОГРН:</w:t>
      </w:r>
      <w:r>
        <w:rPr>
          <w:rStyle w:val="Subst"/>
        </w:rPr>
        <w:t xml:space="preserve"> 1</w:t>
      </w:r>
      <w:r>
        <w:rPr>
          <w:rStyle w:val="Subst"/>
        </w:rPr>
        <w:t>067746418574</w:t>
      </w:r>
    </w:p>
    <w:p w:rsidR="00000000" w:rsidRDefault="0016735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90</w:t>
      </w:r>
    </w:p>
    <w:p w:rsidR="00000000" w:rsidRDefault="00167351">
      <w:pPr>
        <w:pStyle w:val="ThinDelim"/>
      </w:pPr>
    </w:p>
    <w:p w:rsidR="00000000" w:rsidRDefault="00167351">
      <w:pPr>
        <w:ind w:left="200"/>
      </w:pPr>
      <w:r>
        <w:t>Лица, контролирующие участника (акционера) эмитента</w:t>
      </w:r>
    </w:p>
    <w:p w:rsidR="00000000" w:rsidRDefault="00167351">
      <w:pPr>
        <w:ind w:left="200"/>
      </w:pPr>
      <w:r>
        <w:t>Указанных лиц нет:</w:t>
      </w:r>
      <w:r>
        <w:rPr>
          <w:rStyle w:val="Subst"/>
        </w:rPr>
        <w:t xml:space="preserve"> Нет</w:t>
      </w:r>
    </w:p>
    <w:p w:rsidR="00000000" w:rsidRDefault="00167351">
      <w:pPr>
        <w:ind w:left="200"/>
      </w:pPr>
      <w:r>
        <w:t>Информация об указанных лицах эмитенту не предоставлен</w:t>
      </w:r>
      <w:r>
        <w:t>а (отсутствует):</w:t>
      </w:r>
      <w:r>
        <w:rPr>
          <w:rStyle w:val="Subst"/>
        </w:rPr>
        <w:t xml:space="preserve"> Нет</w:t>
      </w:r>
    </w:p>
    <w:p w:rsidR="00000000" w:rsidRDefault="00167351">
      <w:pPr>
        <w:ind w:left="200"/>
      </w:pPr>
    </w:p>
    <w:p w:rsidR="00000000" w:rsidRDefault="00167351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000000" w:rsidRDefault="00167351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000000" w:rsidRDefault="00167351">
      <w:pPr>
        <w:ind w:left="400"/>
      </w:pPr>
      <w:r>
        <w:rPr>
          <w:rStyle w:val="Subst"/>
        </w:rPr>
        <w:t>Указанных лиц нет</w:t>
      </w:r>
    </w:p>
    <w:p w:rsidR="00000000" w:rsidRDefault="00167351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000000" w:rsidRDefault="00167351">
      <w:pPr>
        <w:ind w:left="400"/>
      </w:pPr>
      <w:r>
        <w:rPr>
          <w:rStyle w:val="Subst"/>
        </w:rPr>
        <w:t>Указанных лиц нет</w:t>
      </w:r>
    </w:p>
    <w:p w:rsidR="00000000" w:rsidRDefault="00167351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000000" w:rsidRDefault="00167351">
      <w:pPr>
        <w:ind w:left="400"/>
      </w:pPr>
      <w:r>
        <w:rPr>
          <w:rStyle w:val="Subst"/>
        </w:rPr>
        <w:t>Ука</w:t>
      </w:r>
      <w:r>
        <w:rPr>
          <w:rStyle w:val="Subst"/>
        </w:rPr>
        <w:t>занное право не предусмотрено</w:t>
      </w:r>
    </w:p>
    <w:p w:rsidR="00000000" w:rsidRDefault="00167351">
      <w:pPr>
        <w:pStyle w:val="2"/>
      </w:pPr>
      <w:r>
        <w:lastRenderedPageBreak/>
        <w:t>6.4. Сведения об ограничениях на участие в уставном (складочном) капитале (паевом фонде) эмитента</w:t>
      </w:r>
    </w:p>
    <w:p w:rsidR="00000000" w:rsidRDefault="00167351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000000" w:rsidRDefault="00167351">
      <w:pPr>
        <w:pStyle w:val="2"/>
      </w:pPr>
      <w:r>
        <w:t>6.5. Сведения об изменениях в составе и размере участия акц</w:t>
      </w:r>
      <w:r>
        <w:t>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167351">
      <w:pPr>
        <w:ind w:left="200"/>
      </w:pPr>
      <w:r>
        <w:t>Составы акционеров (участников) эмитента, владевших не менее чем 5 процентами устав</w:t>
      </w:r>
      <w:r>
        <w:t xml:space="preserve">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</w:t>
      </w:r>
      <w:r>
        <w:t>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</w:t>
      </w:r>
      <w:r>
        <w:t xml:space="preserve"> таких собраний</w:t>
      </w: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01.03.2004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«Нефтемаш»</w:t>
      </w:r>
    </w:p>
    <w:p w:rsidR="00000000" w:rsidRDefault="00167351">
      <w:pPr>
        <w:ind w:left="400"/>
      </w:pPr>
      <w:r>
        <w:t>Сокращенно</w:t>
      </w:r>
      <w:r>
        <w:t>е фирменное наименование:</w:t>
      </w:r>
      <w:r>
        <w:rPr>
          <w:rStyle w:val="Subst"/>
        </w:rPr>
        <w:t xml:space="preserve"> ООО «Нефтемаш»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9.9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9.9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сельско</w:t>
      </w:r>
      <w:r>
        <w:rPr>
          <w:rStyle w:val="Subst"/>
        </w:rPr>
        <w:t>хозяйственное предприятие «Родина»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СХП«Родина»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ФИО:</w:t>
      </w:r>
      <w:r>
        <w:rPr>
          <w:rStyle w:val="Subst"/>
        </w:rPr>
        <w:t xml:space="preserve"> Кагарманов А. А.</w:t>
      </w: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17.7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17.7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ФИО:</w:t>
      </w:r>
      <w:r>
        <w:rPr>
          <w:rStyle w:val="Subst"/>
        </w:rPr>
        <w:t xml:space="preserve"> Шарафутдинов Г.С.</w:t>
      </w: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62.63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</w:t>
      </w:r>
      <w:r>
        <w:rPr>
          <w:rStyle w:val="Subst"/>
        </w:rPr>
        <w:t>62.63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01.07.2004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«Нефтемаш»</w:t>
      </w:r>
    </w:p>
    <w:p w:rsidR="00000000" w:rsidRDefault="00167351">
      <w:pPr>
        <w:ind w:left="400"/>
      </w:pPr>
      <w:r>
        <w:t>Сокращенное фирмен</w:t>
      </w:r>
      <w:r>
        <w:t>ное наименование:</w:t>
      </w:r>
      <w:r>
        <w:rPr>
          <w:rStyle w:val="Subst"/>
        </w:rPr>
        <w:t xml:space="preserve"> ООО «Нефтемаш»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9.9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9.9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lastRenderedPageBreak/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сельскохозяйств</w:t>
      </w:r>
      <w:r>
        <w:rPr>
          <w:rStyle w:val="Subst"/>
        </w:rPr>
        <w:t>енное предприятие «Родина»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«Родина»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ФИО:</w:t>
      </w:r>
      <w:r>
        <w:rPr>
          <w:rStyle w:val="Subst"/>
        </w:rPr>
        <w:t xml:space="preserve"> Шарафутдинов Г.С.</w:t>
      </w:r>
    </w:p>
    <w:p w:rsidR="00000000" w:rsidRDefault="00167351">
      <w:pPr>
        <w:ind w:left="400"/>
      </w:pPr>
      <w:r>
        <w:t>Доля участия лица</w:t>
      </w:r>
      <w:r>
        <w:t xml:space="preserve"> в уставном капитале эмитента, %:</w:t>
      </w:r>
      <w:r>
        <w:rPr>
          <w:rStyle w:val="Subst"/>
        </w:rPr>
        <w:t xml:space="preserve"> 80.29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80.29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01.02.2006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сельскохозяйственное предприятие «Родина»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«Родина»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</w:t>
      </w:r>
      <w:r>
        <w:t>вших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ФИО:</w:t>
      </w:r>
      <w:r>
        <w:rPr>
          <w:rStyle w:val="Subst"/>
        </w:rPr>
        <w:t xml:space="preserve"> Шарафутдинов Г.С.</w:t>
      </w: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</w:t>
      </w:r>
      <w:r>
        <w:t xml:space="preserve"> акционеров (участников) эмитента:</w:t>
      </w:r>
      <w:r>
        <w:rPr>
          <w:rStyle w:val="Subst"/>
        </w:rPr>
        <w:t xml:space="preserve"> 19.05.2006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«Мобильные Буровые Системы»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"МБС"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</w:t>
      </w:r>
      <w:r>
        <w:t>ном капитале эмитента, %:</w:t>
      </w:r>
      <w:r>
        <w:rPr>
          <w:rStyle w:val="Subst"/>
        </w:rPr>
        <w:t xml:space="preserve"> 72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72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сельскохозяйственное предприятие «Родина»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«Родина»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ФИО:</w:t>
      </w:r>
      <w:r>
        <w:rPr>
          <w:rStyle w:val="Subst"/>
        </w:rPr>
        <w:t xml:space="preserve"> Шарафутдинов Г.С.</w:t>
      </w: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</w:t>
      </w:r>
    </w:p>
    <w:p w:rsidR="00000000" w:rsidRDefault="00167351">
      <w:pPr>
        <w:ind w:left="400"/>
      </w:pPr>
      <w:r>
        <w:lastRenderedPageBreak/>
        <w:t>Доля принадлежавших лицу обыкновенных акций эмитента, %:</w:t>
      </w:r>
      <w:r>
        <w:rPr>
          <w:rStyle w:val="Subst"/>
        </w:rPr>
        <w:t xml:space="preserve"> 18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24.09.2008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Сельскохозяйственное предприятие «Родина»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«Родина»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принадлежавших лицу обыкновенных акций э</w:t>
      </w:r>
      <w:r>
        <w:t>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«Мобильные Буровые Системы»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"МБС"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  <w:r>
        <w:t>Доля принадлежавших лицу обыкно</w:t>
      </w:r>
      <w:r>
        <w:t>венных акций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06.10.2009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"Холдинговая Компания "КУНГУР"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"ХК "КУНГУР"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 xml:space="preserve">Полное </w:t>
      </w:r>
      <w:r>
        <w:t>фирменное наименование:</w:t>
      </w:r>
      <w:r>
        <w:rPr>
          <w:rStyle w:val="Subst"/>
        </w:rPr>
        <w:t xml:space="preserve"> Общество с ограниченной ответственностью Сельскохозяйственное предприятие "Родина"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"Родина"</w:t>
      </w:r>
    </w:p>
    <w:p w:rsidR="00000000" w:rsidRDefault="00167351">
      <w:pPr>
        <w:ind w:left="400"/>
      </w:pPr>
      <w:r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принадлежавших ли</w:t>
      </w:r>
      <w:r>
        <w:t>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28.05.2010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"Холдин</w:t>
      </w:r>
      <w:r>
        <w:rPr>
          <w:rStyle w:val="Subst"/>
        </w:rPr>
        <w:t>говая Компания "КУНГУР"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"ХК "КУНГУР"</w:t>
      </w:r>
    </w:p>
    <w:p w:rsidR="00000000" w:rsidRDefault="00167351">
      <w:pPr>
        <w:ind w:left="400"/>
      </w:pPr>
      <w:r>
        <w:lastRenderedPageBreak/>
        <w:t>Место нахождения: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</w:t>
      </w:r>
      <w:r>
        <w:rPr>
          <w:rStyle w:val="Subst"/>
        </w:rPr>
        <w:t>аниченной ответственностью Сельскохозяйственнойе предприятие Родина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Родина</w:t>
      </w:r>
    </w:p>
    <w:p w:rsidR="00000000" w:rsidRDefault="00167351">
      <w:pPr>
        <w:ind w:left="400"/>
      </w:pPr>
      <w:r>
        <w:t>Место нахождения:</w:t>
      </w:r>
      <w:r>
        <w:rPr>
          <w:rStyle w:val="Subst"/>
        </w:rPr>
        <w:t xml:space="preserve"> 452010, П.АКСАКОВО, УСМАН-ТАШЛИНСКИЙ СЕЛЬСОВЕТ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20.03.2012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</w:t>
      </w:r>
      <w:r>
        <w:rPr>
          <w:rStyle w:val="Subst"/>
        </w:rPr>
        <w:t>ерное общество "Холдинговая Компания "КУНГУР"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"ХК "КУНГУР"</w:t>
      </w:r>
    </w:p>
    <w:p w:rsidR="00000000" w:rsidRDefault="00167351">
      <w:pPr>
        <w:ind w:left="400"/>
      </w:pPr>
      <w:r>
        <w:t>Место нахождения:</w:t>
      </w:r>
      <w:r>
        <w:rPr>
          <w:rStyle w:val="Subst"/>
        </w:rPr>
        <w:t xml:space="preserve"> 614016, г. Пермь, ул. Куйбышева, д. 50, оф. 614</w:t>
      </w:r>
    </w:p>
    <w:p w:rsidR="00000000" w:rsidRDefault="00167351">
      <w:pPr>
        <w:ind w:left="400"/>
      </w:pPr>
      <w:r>
        <w:t>ИНН:</w:t>
      </w:r>
      <w:r>
        <w:rPr>
          <w:rStyle w:val="Subst"/>
        </w:rPr>
        <w:t xml:space="preserve"> 7710622231</w:t>
      </w:r>
    </w:p>
    <w:p w:rsidR="00000000" w:rsidRDefault="00167351">
      <w:pPr>
        <w:ind w:left="400"/>
      </w:pPr>
      <w:r>
        <w:t>ОГРН:</w:t>
      </w:r>
      <w:r>
        <w:rPr>
          <w:rStyle w:val="Subst"/>
        </w:rPr>
        <w:t xml:space="preserve"> 1067746418574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Сельскохозяйственное предприятие "Родина"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"Родина"</w:t>
      </w:r>
    </w:p>
    <w:p w:rsidR="00000000" w:rsidRDefault="00167351">
      <w:pPr>
        <w:ind w:left="400"/>
      </w:pPr>
      <w:r>
        <w:t>Место нахождения:</w:t>
      </w:r>
      <w:r>
        <w:rPr>
          <w:rStyle w:val="Subst"/>
        </w:rPr>
        <w:t xml:space="preserve"> 452010, П.</w:t>
      </w:r>
      <w:r>
        <w:rPr>
          <w:rStyle w:val="Subst"/>
        </w:rPr>
        <w:t>АКСАКОВО, УСМАН-ТАШЛИНСКИЙ СЕЛЬСОВЕТ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ind w:left="200"/>
      </w:pPr>
      <w:r>
        <w:t>Дата составления списка лиц, имеющих право на участие в общем собрании акционеров (участников) эмите</w:t>
      </w:r>
      <w:r>
        <w:t>нта:</w:t>
      </w:r>
      <w:r>
        <w:rPr>
          <w:rStyle w:val="Subst"/>
        </w:rPr>
        <w:t xml:space="preserve"> 25.04.2012</w:t>
      </w:r>
    </w:p>
    <w:p w:rsidR="00000000" w:rsidRDefault="00167351">
      <w:pPr>
        <w:pStyle w:val="SubHeading"/>
        <w:ind w:left="200"/>
      </w:pPr>
      <w:r>
        <w:t>Список акционеров (участников)</w:t>
      </w: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"Холдинговая Компания "КУНГУР"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"ХК "КУНГУР"</w:t>
      </w:r>
    </w:p>
    <w:p w:rsidR="00000000" w:rsidRDefault="00167351">
      <w:pPr>
        <w:ind w:left="400"/>
      </w:pPr>
      <w:r>
        <w:t>Место нахождения:</w:t>
      </w:r>
      <w:r>
        <w:rPr>
          <w:rStyle w:val="Subst"/>
        </w:rPr>
        <w:t xml:space="preserve"> 614016, г. Пермь, ул. Куйбышева, д. 50, оф. 614</w:t>
      </w:r>
    </w:p>
    <w:p w:rsidR="00000000" w:rsidRDefault="00167351">
      <w:pPr>
        <w:ind w:left="400"/>
      </w:pPr>
      <w:r>
        <w:t>ИНН:</w:t>
      </w:r>
      <w:r>
        <w:rPr>
          <w:rStyle w:val="Subst"/>
        </w:rPr>
        <w:t xml:space="preserve"> 7710622231</w:t>
      </w:r>
    </w:p>
    <w:p w:rsidR="00000000" w:rsidRDefault="00167351">
      <w:pPr>
        <w:ind w:left="400"/>
      </w:pPr>
      <w:r>
        <w:t>ОГРН:</w:t>
      </w:r>
      <w:r>
        <w:rPr>
          <w:rStyle w:val="Subst"/>
        </w:rPr>
        <w:t xml:space="preserve"> 1067746418574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90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</w:t>
      </w:r>
      <w:r>
        <w:rPr>
          <w:rStyle w:val="Subst"/>
        </w:rPr>
        <w:lastRenderedPageBreak/>
        <w:t>Сельскохозяйственное предприятие "Родина"</w:t>
      </w:r>
    </w:p>
    <w:p w:rsidR="00000000" w:rsidRDefault="0016735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СХП "Родина"</w:t>
      </w:r>
    </w:p>
    <w:p w:rsidR="00000000" w:rsidRDefault="00167351">
      <w:pPr>
        <w:ind w:left="400"/>
      </w:pPr>
      <w:r>
        <w:t>Место нахождения:</w:t>
      </w:r>
      <w:r>
        <w:rPr>
          <w:rStyle w:val="Subst"/>
        </w:rPr>
        <w:t xml:space="preserve"> 452010, П.АКСАКОВО, УСМАН-ТАШЛИНСКИЙ СЕЛЬСОВЕТ</w:t>
      </w: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8.</w:t>
      </w:r>
      <w:r>
        <w:rPr>
          <w:rStyle w:val="Subst"/>
        </w:rPr>
        <w:t>9</w:t>
      </w:r>
    </w:p>
    <w:p w:rsidR="00000000" w:rsidRDefault="0016735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8.9</w:t>
      </w:r>
    </w:p>
    <w:p w:rsidR="00000000" w:rsidRDefault="00167351">
      <w:pPr>
        <w:ind w:left="400"/>
      </w:pPr>
    </w:p>
    <w:p w:rsidR="00000000" w:rsidRDefault="00167351">
      <w:pPr>
        <w:ind w:left="200"/>
      </w:pPr>
    </w:p>
    <w:p w:rsidR="00000000" w:rsidRDefault="00167351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000000" w:rsidRDefault="00167351">
      <w:pPr>
        <w:ind w:left="200"/>
      </w:pPr>
      <w:r>
        <w:t>Сведения о количестве и объеме в денежном выражении совершенных эмитентом сделок, признаваемых в</w:t>
      </w:r>
      <w:r>
        <w:t xml:space="preserve">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000000" w:rsidRDefault="00167351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2"/>
        <w:gridCol w:w="150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</w:t>
            </w:r>
            <w:r>
              <w:t>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Общий объем в денежном выражении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Совершенных эмитентом за отчетный период сделок, в совершении которых имелась заинтересованность и которые требовали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Совершенных эмитентом за отчетный период сделок, в совершении которых имелась заинтересованность и которые были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Совершенных эм</w:t>
            </w:r>
            <w:r>
              <w:t>итентом за отчетный период сделок, в совершении которых имелась заинтересованность и которые были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Совершенных эмитентом за отчетный период сделок, в совершении которых имелась заинтересован</w:t>
            </w:r>
            <w:r>
              <w:t>ность и которые требовали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0</w:t>
            </w:r>
          </w:p>
        </w:tc>
      </w:tr>
    </w:tbl>
    <w:p w:rsidR="00000000" w:rsidRDefault="00167351"/>
    <w:p w:rsidR="00000000" w:rsidRDefault="00167351">
      <w:pPr>
        <w:pStyle w:val="SubHeading"/>
        <w:ind w:left="200"/>
      </w:pPr>
      <w:r>
        <w:t>Сделки (группы взаимосвязанных сделок), ц</w:t>
      </w:r>
      <w:r>
        <w:t>ена которых составляет 5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000000" w:rsidRDefault="00167351">
      <w:pPr>
        <w:ind w:left="400"/>
      </w:pPr>
      <w:r>
        <w:t>Дата совершения с</w:t>
      </w:r>
      <w:r>
        <w:t>делки:</w:t>
      </w:r>
      <w:r>
        <w:rPr>
          <w:rStyle w:val="Subst"/>
        </w:rPr>
        <w:t xml:space="preserve"> 30.07.2013</w:t>
      </w:r>
    </w:p>
    <w:p w:rsidR="00000000" w:rsidRDefault="00167351">
      <w:pPr>
        <w:ind w:left="400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Изменение некоторых существенных условий кредитного договора № 127601/0016 от 30.03.2012, по которому эмитент выступает в качестве поручителя, изменения касаются приложения № 1 кредитного</w:t>
      </w:r>
      <w:r>
        <w:rPr>
          <w:rStyle w:val="Subst"/>
        </w:rPr>
        <w:t xml:space="preserve"> договора, размера процентной ставки по кредиту, ответственности сторон по кредитному договору.</w:t>
      </w:r>
    </w:p>
    <w:p w:rsidR="00000000" w:rsidRDefault="00167351">
      <w:pPr>
        <w:ind w:left="400"/>
      </w:pPr>
      <w:r>
        <w:t>Стороны сделки:</w:t>
      </w:r>
      <w:r>
        <w:rPr>
          <w:rStyle w:val="Subst"/>
        </w:rPr>
        <w:t xml:space="preserve"> ОАО «ИМЗ» (Поручитель), ОАО «Россельхозбанк» (Банк)</w:t>
      </w:r>
    </w:p>
    <w:p w:rsidR="00000000" w:rsidRDefault="00167351">
      <w:pPr>
        <w:pStyle w:val="SubHeading"/>
        <w:ind w:left="400"/>
      </w:pPr>
      <w:r>
        <w:t>Информация о лице (лицах), признанном (признанных) в соответствии с законодательством Россий</w:t>
      </w:r>
      <w:r>
        <w:t>ской Федерации лицом (лицами), заинтересованным (заинтересованными) в совершении сделки</w:t>
      </w:r>
    </w:p>
    <w:p w:rsidR="00000000" w:rsidRDefault="00167351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«Торговая компания «Кунгур»</w:t>
      </w:r>
    </w:p>
    <w:p w:rsidR="00000000" w:rsidRDefault="00167351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«ТК «Кунгур»</w:t>
      </w:r>
    </w:p>
    <w:p w:rsidR="00000000" w:rsidRDefault="00167351">
      <w:pPr>
        <w:ind w:left="600"/>
      </w:pPr>
      <w:r>
        <w:t>ИНН:</w:t>
      </w:r>
      <w:r>
        <w:rPr>
          <w:rStyle w:val="Subst"/>
        </w:rPr>
        <w:t xml:space="preserve"> 7710698368</w:t>
      </w:r>
    </w:p>
    <w:p w:rsidR="00000000" w:rsidRDefault="00167351">
      <w:pPr>
        <w:ind w:left="600"/>
      </w:pPr>
      <w:r>
        <w:t>ОГРН:</w:t>
      </w:r>
      <w:r>
        <w:rPr>
          <w:rStyle w:val="Subst"/>
        </w:rPr>
        <w:t xml:space="preserve"> 1077763143842</w:t>
      </w:r>
    </w:p>
    <w:p w:rsidR="00000000" w:rsidRDefault="00167351">
      <w:pPr>
        <w:ind w:left="600"/>
      </w:pPr>
    </w:p>
    <w:p w:rsidR="00000000" w:rsidRDefault="00167351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ООО "ТК "Кунгур" является аффилированным лицом управляющей организации ООО "Кунгур-Менеджмент", осуществляющей полномочия единоличн</w:t>
      </w:r>
      <w:r>
        <w:rPr>
          <w:rStyle w:val="Subst"/>
        </w:rPr>
        <w:t>ого исполнительного органа ОАО "ИМЗ".</w:t>
      </w:r>
    </w:p>
    <w:p w:rsidR="00000000" w:rsidRDefault="00167351">
      <w:pPr>
        <w:ind w:left="600"/>
      </w:pPr>
    </w:p>
    <w:p w:rsidR="00000000" w:rsidRDefault="00167351">
      <w:pPr>
        <w:ind w:left="400"/>
      </w:pPr>
    </w:p>
    <w:p w:rsidR="00000000" w:rsidRDefault="00167351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60000 RUR x 1000</w:t>
      </w:r>
    </w:p>
    <w:p w:rsidR="00000000" w:rsidRDefault="00167351">
      <w:pPr>
        <w:ind w:left="400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</w:t>
      </w:r>
      <w:r>
        <w:t>лки:</w:t>
      </w:r>
      <w:r>
        <w:rPr>
          <w:rStyle w:val="Subst"/>
        </w:rPr>
        <w:t xml:space="preserve"> 31.8</w:t>
      </w:r>
    </w:p>
    <w:p w:rsidR="00000000" w:rsidRDefault="00167351">
      <w:pPr>
        <w:ind w:left="400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25.12.2015</w:t>
      </w:r>
    </w:p>
    <w:p w:rsidR="00000000" w:rsidRDefault="00167351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000000" w:rsidRDefault="00167351">
      <w:pPr>
        <w:ind w:left="400"/>
      </w:pPr>
      <w:r>
        <w:t>Дата принятия решение об одобрении сделки:</w:t>
      </w:r>
      <w:r>
        <w:rPr>
          <w:rStyle w:val="Subst"/>
        </w:rPr>
        <w:t xml:space="preserve"> 25.07.2013</w:t>
      </w:r>
    </w:p>
    <w:p w:rsidR="00000000" w:rsidRDefault="00167351">
      <w:pPr>
        <w:ind w:left="400"/>
      </w:pPr>
      <w:r>
        <w:t>Дата составления протокола:</w:t>
      </w:r>
      <w:r>
        <w:rPr>
          <w:rStyle w:val="Subst"/>
        </w:rPr>
        <w:t xml:space="preserve"> 25.07.2013</w:t>
      </w:r>
    </w:p>
    <w:p w:rsidR="00000000" w:rsidRDefault="00167351">
      <w:pPr>
        <w:ind w:left="400"/>
      </w:pPr>
      <w:r>
        <w:t>Номер протокола:</w:t>
      </w:r>
      <w:r>
        <w:rPr>
          <w:rStyle w:val="Subst"/>
        </w:rPr>
        <w:t xml:space="preserve"> 19</w:t>
      </w:r>
    </w:p>
    <w:p w:rsidR="00000000" w:rsidRDefault="00167351">
      <w:pPr>
        <w:ind w:left="400"/>
      </w:pP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Дата совершения сделки:</w:t>
      </w:r>
      <w:r>
        <w:rPr>
          <w:rStyle w:val="Subst"/>
        </w:rPr>
        <w:t xml:space="preserve"> 30.07.2013</w:t>
      </w:r>
    </w:p>
    <w:p w:rsidR="00000000" w:rsidRDefault="00167351">
      <w:pPr>
        <w:ind w:left="400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Изменение некоторых существенных условий кредитного дог</w:t>
      </w:r>
      <w:r>
        <w:rPr>
          <w:rStyle w:val="Subst"/>
        </w:rPr>
        <w:t>овора № 127601/0016 от 30.03.2012, по которому эмитент выступает в качестве поручителя, изменения касаются приложения № 1 кредитного договора, размера процентной ставки по кредиту, ответственности сторон по кредитному договору.</w:t>
      </w:r>
    </w:p>
    <w:p w:rsidR="00000000" w:rsidRDefault="00167351">
      <w:pPr>
        <w:ind w:left="400"/>
      </w:pPr>
      <w:r>
        <w:t>Стороны сделки:</w:t>
      </w:r>
      <w:r>
        <w:rPr>
          <w:rStyle w:val="Subst"/>
        </w:rPr>
        <w:t xml:space="preserve"> ОАО «ИМЗ» (З</w:t>
      </w:r>
      <w:r>
        <w:rPr>
          <w:rStyle w:val="Subst"/>
        </w:rPr>
        <w:t>алогодатель), ОАО «Россельхозбанк» (Банк)</w:t>
      </w:r>
    </w:p>
    <w:p w:rsidR="00000000" w:rsidRDefault="00167351">
      <w:pPr>
        <w:pStyle w:val="SubHeading"/>
        <w:ind w:left="400"/>
      </w:pPr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</w:p>
    <w:p w:rsidR="00000000" w:rsidRDefault="00167351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</w:t>
      </w:r>
      <w:r>
        <w:rPr>
          <w:rStyle w:val="Subst"/>
        </w:rPr>
        <w:t>ество с ограниченной ответственностью «Торговая компания «Кунгур»</w:t>
      </w:r>
    </w:p>
    <w:p w:rsidR="00000000" w:rsidRDefault="00167351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«ТК «Кунгур»</w:t>
      </w:r>
    </w:p>
    <w:p w:rsidR="00000000" w:rsidRDefault="00167351">
      <w:pPr>
        <w:ind w:left="600"/>
      </w:pPr>
      <w:r>
        <w:t>ИНН:</w:t>
      </w:r>
      <w:r>
        <w:rPr>
          <w:rStyle w:val="Subst"/>
        </w:rPr>
        <w:t xml:space="preserve"> 7710698368</w:t>
      </w:r>
    </w:p>
    <w:p w:rsidR="00000000" w:rsidRDefault="00167351">
      <w:pPr>
        <w:ind w:left="600"/>
      </w:pPr>
      <w:r>
        <w:t>ОГРН:</w:t>
      </w:r>
      <w:r>
        <w:rPr>
          <w:rStyle w:val="Subst"/>
        </w:rPr>
        <w:t xml:space="preserve"> 1077763143842</w:t>
      </w:r>
    </w:p>
    <w:p w:rsidR="00000000" w:rsidRDefault="00167351">
      <w:pPr>
        <w:ind w:left="600"/>
      </w:pPr>
    </w:p>
    <w:p w:rsidR="00000000" w:rsidRDefault="00167351">
      <w:pPr>
        <w:ind w:left="600"/>
      </w:pPr>
      <w:r>
        <w:t>Основание (основания), по которому такое лицо признано заинтересованным в совершении указанной сделк</w:t>
      </w:r>
      <w:r>
        <w:t>и:</w:t>
      </w:r>
      <w:r>
        <w:br/>
      </w:r>
      <w:r>
        <w:rPr>
          <w:rStyle w:val="Subst"/>
        </w:rPr>
        <w:t>ООО "ТК "Кунгур" является аффилированным лицом управляющей организации ООО "Кунгур-Менеджмент", осуществляющей полномочия единоличного исполнительного органа ОАО "ИМЗ".</w:t>
      </w:r>
    </w:p>
    <w:p w:rsidR="00000000" w:rsidRDefault="00167351">
      <w:pPr>
        <w:ind w:left="600"/>
      </w:pPr>
    </w:p>
    <w:p w:rsidR="00000000" w:rsidRDefault="00167351">
      <w:pPr>
        <w:ind w:left="400"/>
      </w:pPr>
    </w:p>
    <w:p w:rsidR="00000000" w:rsidRDefault="00167351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60000 RUR x 1000</w:t>
      </w:r>
    </w:p>
    <w:p w:rsidR="00000000" w:rsidRDefault="00167351">
      <w:pPr>
        <w:ind w:left="400"/>
      </w:pPr>
      <w:r>
        <w:t xml:space="preserve">Размер сделки в процентах от </w:t>
      </w:r>
      <w:r>
        <w:t>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31.8</w:t>
      </w:r>
    </w:p>
    <w:p w:rsidR="00000000" w:rsidRDefault="00167351">
      <w:pPr>
        <w:ind w:left="400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25.12.2015</w:t>
      </w:r>
    </w:p>
    <w:p w:rsidR="00000000" w:rsidRDefault="00167351">
      <w:pPr>
        <w:ind w:left="400"/>
      </w:pPr>
      <w:r>
        <w:t xml:space="preserve">Орган </w:t>
      </w:r>
      <w:r>
        <w:t>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000000" w:rsidRDefault="00167351">
      <w:pPr>
        <w:ind w:left="400"/>
      </w:pPr>
      <w:r>
        <w:t>Дата принятия решение об одобрении сделки:</w:t>
      </w:r>
      <w:r>
        <w:rPr>
          <w:rStyle w:val="Subst"/>
        </w:rPr>
        <w:t xml:space="preserve"> 25.07.2013</w:t>
      </w:r>
    </w:p>
    <w:p w:rsidR="00000000" w:rsidRDefault="00167351">
      <w:pPr>
        <w:ind w:left="400"/>
      </w:pPr>
      <w:r>
        <w:t>Дата составления протокола:</w:t>
      </w:r>
      <w:r>
        <w:rPr>
          <w:rStyle w:val="Subst"/>
        </w:rPr>
        <w:t xml:space="preserve"> 25.07.2013</w:t>
      </w:r>
    </w:p>
    <w:p w:rsidR="00000000" w:rsidRDefault="00167351">
      <w:pPr>
        <w:ind w:left="400"/>
      </w:pPr>
      <w:r>
        <w:t>Номер протокола:</w:t>
      </w:r>
      <w:r>
        <w:rPr>
          <w:rStyle w:val="Subst"/>
        </w:rPr>
        <w:t xml:space="preserve"> 19</w:t>
      </w:r>
    </w:p>
    <w:p w:rsidR="00000000" w:rsidRDefault="00167351">
      <w:pPr>
        <w:ind w:left="400"/>
      </w:pPr>
    </w:p>
    <w:p w:rsidR="00000000" w:rsidRDefault="00167351">
      <w:pPr>
        <w:ind w:left="400"/>
      </w:pPr>
    </w:p>
    <w:p w:rsidR="00000000" w:rsidRDefault="00167351">
      <w:pPr>
        <w:pStyle w:val="SubHeading"/>
        <w:ind w:left="200"/>
      </w:pPr>
      <w:r>
        <w:t>Сделки (группы взаимосвязанных сделок), в совершении которой имелась заинтересованность и решение об одобрении которой советом директоров (наблюдательным советом) или общим собранием акционеров (участников) эмитента не принималось в случаях, когда такое од</w:t>
      </w:r>
      <w:r>
        <w:t>обрение является обязательным в соответствии с законодательством Российской Федерации</w:t>
      </w:r>
    </w:p>
    <w:p w:rsidR="00000000" w:rsidRDefault="00167351">
      <w:pPr>
        <w:ind w:left="400"/>
      </w:pPr>
      <w:r>
        <w:rPr>
          <w:rStyle w:val="Subst"/>
        </w:rPr>
        <w:t>Указанных сделок не совершалось</w:t>
      </w:r>
    </w:p>
    <w:p w:rsidR="00000000" w:rsidRDefault="00167351">
      <w:pPr>
        <w:pStyle w:val="2"/>
      </w:pPr>
      <w:r>
        <w:t>6.7. Сведения о размере дебиторской задолженности</w:t>
      </w:r>
    </w:p>
    <w:p w:rsidR="00000000" w:rsidRDefault="00167351">
      <w:pPr>
        <w:ind w:left="200"/>
      </w:pPr>
      <w:r>
        <w:rPr>
          <w:rStyle w:val="Subst"/>
        </w:rPr>
        <w:t xml:space="preserve">В связи с тем, что ценные бумаги эмитента не включены в список ценных бумаг, допущенных </w:t>
      </w:r>
      <w:r>
        <w:rPr>
          <w:rStyle w:val="Subst"/>
        </w:rPr>
        <w:t>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</w:t>
      </w:r>
      <w:r>
        <w:rPr>
          <w:rStyle w:val="Subst"/>
        </w:rPr>
        <w:t>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167351">
      <w:pPr>
        <w:pStyle w:val="1"/>
      </w:pPr>
      <w:r>
        <w:t>VII. Бухгалтерская(финансовая) отчетность эмитента и иная финансовая информация</w:t>
      </w:r>
    </w:p>
    <w:p w:rsidR="00000000" w:rsidRDefault="00167351">
      <w:pPr>
        <w:pStyle w:val="2"/>
      </w:pPr>
      <w:r>
        <w:t>7.1. Годовая бухгалтерская(финансовая) отчетность э</w:t>
      </w:r>
      <w:r>
        <w:t>митента</w:t>
      </w:r>
    </w:p>
    <w:p w:rsidR="00000000" w:rsidRDefault="00167351"/>
    <w:p w:rsidR="00000000" w:rsidRDefault="00167351">
      <w:r>
        <w:t>Не указывается в данном отчетном квартале</w:t>
      </w:r>
    </w:p>
    <w:p w:rsidR="00000000" w:rsidRDefault="00167351">
      <w:pPr>
        <w:pStyle w:val="2"/>
      </w:pPr>
      <w:r>
        <w:t>7.2. Квартальная бухгалтерская(финансовая) отчетность эмитента за последний завершенный отчетный квартал</w:t>
      </w:r>
    </w:p>
    <w:p w:rsidR="00000000" w:rsidRDefault="00167351">
      <w:pPr>
        <w:pStyle w:val="SubHeading"/>
      </w:pPr>
    </w:p>
    <w:p w:rsidR="00000000" w:rsidRDefault="00167351">
      <w:pPr>
        <w:pStyle w:val="SubHeading"/>
      </w:pPr>
    </w:p>
    <w:p w:rsidR="00000000" w:rsidRDefault="00167351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за 9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«Ишимбайский машиностроительный завод»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00217567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0261006222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453204 Россия, Республика Башкортостан, г. Ишимбай, Богдана Хмельницкого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</w:tr>
    </w:tbl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  30.09.2013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На 31.12.2011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63 636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67 958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75 256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13 346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13 346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13 346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12 108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11 956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11 794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89 090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93 260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100 396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57 416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51 314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77 969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420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40 379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20 742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39 982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1 413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1 254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2 133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99 337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73 814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120 178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188 427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167 074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220 574</w:t>
            </w:r>
          </w:p>
        </w:tc>
      </w:tr>
    </w:tbl>
    <w:p w:rsidR="00000000" w:rsidRDefault="00167351"/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  30.09.2013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На 31.12.2011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623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623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27 189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27 189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27 189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93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-44 861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-6 880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48 652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-16 956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21 025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76 557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985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982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1 119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1 189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1 186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1 296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38 897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8 750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165 393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134 756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141 663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1 357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1 058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204 194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144 863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142 721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188 427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167 074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220 574</w:t>
            </w:r>
          </w:p>
        </w:tc>
      </w:tr>
    </w:tbl>
    <w:p w:rsidR="00000000" w:rsidRDefault="00167351"/>
    <w:p w:rsidR="00000000" w:rsidRDefault="00167351"/>
    <w:p w:rsidR="00000000" w:rsidRDefault="00167351">
      <w:pPr>
        <w:pStyle w:val="SubHeading"/>
      </w:pPr>
      <w:r>
        <w:br w:type="page"/>
      </w:r>
    </w:p>
    <w:p w:rsidR="00000000" w:rsidRDefault="00167351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9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«Ишимбайский машиностроительный завод»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00217567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0261006222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453204 Россия, Республика Башкортостан, г. Ишимбай, Богдана Хмельницкого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351"/>
        </w:tc>
      </w:tr>
    </w:tbl>
    <w:p w:rsidR="00000000" w:rsidRDefault="0016735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За  9 мес.2013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За  9 мес.2012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232 807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292 649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-205 756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-264 696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27 051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27 953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-2 820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-8 592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-53 655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-62 746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-29 424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-43 385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-1 849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4 058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8 943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-8 395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-16 428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-35 610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-50 935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6 973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10 043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152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-2 520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-37 981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-51 550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right"/>
            </w:pPr>
            <w:r>
              <w:t>-37 981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>
            <w:pPr>
              <w:jc w:val="right"/>
            </w:pPr>
            <w:r>
              <w:t>-51 550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673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6735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67351"/>
        </w:tc>
      </w:tr>
    </w:tbl>
    <w:p w:rsidR="00000000" w:rsidRDefault="00167351"/>
    <w:p w:rsidR="00000000" w:rsidRDefault="00167351"/>
    <w:p w:rsidR="00000000" w:rsidRDefault="00167351">
      <w:r>
        <w:br w:type="page"/>
      </w:r>
    </w:p>
    <w:p w:rsidR="00000000" w:rsidRDefault="00167351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000000" w:rsidRDefault="00167351"/>
    <w:p w:rsidR="00000000" w:rsidRDefault="00167351"/>
    <w:p w:rsidR="00000000" w:rsidRDefault="00167351">
      <w:pPr>
        <w:pStyle w:val="2"/>
      </w:pPr>
      <w:r>
        <w:t>7.4. Сведения об учетной политике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7.5. Сведения об общей сумме экспорта, а</w:t>
      </w:r>
      <w:r>
        <w:t xml:space="preserve"> также о доле, которую составляет экспорт в общем объеме продаж</w:t>
      </w:r>
    </w:p>
    <w:p w:rsidR="00000000" w:rsidRDefault="00167351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</w:t>
      </w:r>
      <w:r>
        <w:rPr>
          <w:rStyle w:val="Subst"/>
        </w:rPr>
        <w:t>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</w:t>
      </w:r>
      <w:r>
        <w:rPr>
          <w:rStyle w:val="Subst"/>
        </w:rPr>
        <w:t xml:space="preserve"> отчет не включается</w:t>
      </w:r>
    </w:p>
    <w:p w:rsidR="00000000" w:rsidRDefault="00167351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00000" w:rsidRDefault="00167351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</w:t>
      </w:r>
      <w:r>
        <w:t xml:space="preserve"> месяцев до даты окончания отчетного квартала</w:t>
      </w:r>
    </w:p>
    <w:p w:rsidR="00000000" w:rsidRDefault="00167351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000000" w:rsidRDefault="00167351">
      <w:pPr>
        <w:pStyle w:val="2"/>
      </w:pPr>
      <w:r>
        <w:t>7.7. Сведения об участии эмитента в судебных процессах в случае, если такое уч</w:t>
      </w:r>
      <w:r>
        <w:t>астие может существенно отразиться на финансово-хозяйственной деятельности эмитента</w:t>
      </w:r>
    </w:p>
    <w:p w:rsidR="00000000" w:rsidRDefault="00167351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</w:t>
      </w:r>
      <w:r>
        <w:rPr>
          <w:rStyle w:val="Subst"/>
        </w:rPr>
        <w:t>него завершенного финансового года и до даты окончания отчетного квартала</w:t>
      </w:r>
    </w:p>
    <w:p w:rsidR="00000000" w:rsidRDefault="00167351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000000" w:rsidRDefault="00167351">
      <w:pPr>
        <w:pStyle w:val="2"/>
      </w:pPr>
      <w:r>
        <w:t>8.1. Дополнительные сведения об эмитенте</w:t>
      </w:r>
    </w:p>
    <w:p w:rsidR="00000000" w:rsidRDefault="00167351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000000" w:rsidRDefault="00167351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622 712</w:t>
      </w:r>
    </w:p>
    <w:p w:rsidR="00000000" w:rsidRDefault="00167351">
      <w:pPr>
        <w:pStyle w:val="SubHeading"/>
        <w:ind w:left="200"/>
      </w:pPr>
      <w:r>
        <w:t>Обыкновенные акции</w:t>
      </w:r>
    </w:p>
    <w:p w:rsidR="00000000" w:rsidRDefault="00167351">
      <w:pPr>
        <w:ind w:left="400"/>
      </w:pPr>
      <w:r>
        <w:t>Общая номиналь</w:t>
      </w:r>
      <w:r>
        <w:t>ная стоимость:</w:t>
      </w:r>
      <w:r>
        <w:rPr>
          <w:rStyle w:val="Subst"/>
        </w:rPr>
        <w:t xml:space="preserve"> 622 712</w:t>
      </w:r>
    </w:p>
    <w:p w:rsidR="00000000" w:rsidRDefault="00167351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000000" w:rsidRDefault="00167351">
      <w:pPr>
        <w:pStyle w:val="SubHeading"/>
        <w:ind w:left="200"/>
      </w:pPr>
      <w:r>
        <w:t>Привилегированные</w:t>
      </w:r>
    </w:p>
    <w:p w:rsidR="00000000" w:rsidRDefault="00167351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000000" w:rsidRDefault="00167351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000000" w:rsidRDefault="00167351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000000" w:rsidRDefault="00167351">
      <w:pPr>
        <w:ind w:left="200"/>
      </w:pPr>
    </w:p>
    <w:p w:rsidR="00000000" w:rsidRDefault="00167351">
      <w:pPr>
        <w:pStyle w:val="2"/>
      </w:pPr>
      <w:r>
        <w:lastRenderedPageBreak/>
        <w:t>8.1.2. Сведения об изменении размера уставного (складочного) капитала (паевого фонда) эмитента</w:t>
      </w:r>
    </w:p>
    <w:p w:rsidR="00000000" w:rsidRDefault="00167351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000000" w:rsidRDefault="00167351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</w:t>
      </w:r>
      <w:r>
        <w:rPr>
          <w:rStyle w:val="Subst"/>
        </w:rPr>
        <w:t>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</w:t>
      </w:r>
      <w:r>
        <w:t>нных акций</w:t>
      </w:r>
    </w:p>
    <w:p w:rsidR="00000000" w:rsidRDefault="00167351">
      <w:pPr>
        <w:ind w:left="200"/>
      </w:pPr>
      <w:r>
        <w:t>Список коммерческих организаций, в которых эмитент на дату окончания последнего отчетного квартала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00000" w:rsidRDefault="00167351">
      <w:pPr>
        <w:ind w:left="200"/>
      </w:pPr>
      <w:r>
        <w:t>Полное фирмен</w:t>
      </w:r>
      <w:r>
        <w:t>ное наименование:</w:t>
      </w:r>
      <w:r>
        <w:rPr>
          <w:rStyle w:val="Subst"/>
        </w:rPr>
        <w:t xml:space="preserve"> Общество с ограниченной ответственностью "ТОРГОВАЯ КОМПАНИЯ "КУНГУР"</w:t>
      </w:r>
    </w:p>
    <w:p w:rsidR="00000000" w:rsidRDefault="00167351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"ТК "КУНГУР"</w:t>
      </w:r>
    </w:p>
    <w:p w:rsidR="00000000" w:rsidRDefault="00167351">
      <w:pPr>
        <w:pStyle w:val="SubHeading"/>
        <w:ind w:left="200"/>
      </w:pPr>
      <w:r>
        <w:t>Место нахождения</w:t>
      </w:r>
    </w:p>
    <w:p w:rsidR="00000000" w:rsidRDefault="00167351">
      <w:pPr>
        <w:ind w:left="400"/>
      </w:pPr>
      <w:r>
        <w:rPr>
          <w:rStyle w:val="Subst"/>
        </w:rPr>
        <w:t>614016 Россия, город Пермь, Куйбышева 50 оф. 606</w:t>
      </w:r>
    </w:p>
    <w:p w:rsidR="00000000" w:rsidRDefault="00167351">
      <w:pPr>
        <w:ind w:left="200"/>
      </w:pPr>
      <w:r>
        <w:t>ИНН:</w:t>
      </w:r>
      <w:r>
        <w:rPr>
          <w:rStyle w:val="Subst"/>
        </w:rPr>
        <w:t xml:space="preserve"> 7710698368</w:t>
      </w:r>
    </w:p>
    <w:p w:rsidR="00000000" w:rsidRDefault="00167351">
      <w:pPr>
        <w:ind w:left="200"/>
      </w:pPr>
      <w:r>
        <w:t>ОГРН:</w:t>
      </w:r>
      <w:r>
        <w:rPr>
          <w:rStyle w:val="Subst"/>
        </w:rPr>
        <w:t xml:space="preserve"> 1077763143842</w:t>
      </w:r>
    </w:p>
    <w:p w:rsidR="00000000" w:rsidRDefault="00167351">
      <w:pPr>
        <w:ind w:left="200"/>
      </w:pPr>
      <w:r>
        <w:t xml:space="preserve">Доля эмитента </w:t>
      </w:r>
      <w:r>
        <w:t>в уставном (складочном) капитале (паевом фонде) коммерческой организации, %:</w:t>
      </w:r>
      <w:r>
        <w:rPr>
          <w:rStyle w:val="Subst"/>
        </w:rPr>
        <w:t xml:space="preserve"> 49</w:t>
      </w:r>
    </w:p>
    <w:p w:rsidR="00000000" w:rsidRDefault="00167351">
      <w:pPr>
        <w:ind w:left="200"/>
      </w:pPr>
      <w:r>
        <w:t>Доля участия лица в уставном капитале эмитента, %:</w:t>
      </w:r>
    </w:p>
    <w:p w:rsidR="00000000" w:rsidRDefault="00167351">
      <w:pPr>
        <w:ind w:left="200"/>
      </w:pPr>
      <w:r>
        <w:t>Доля принадлежащих лицу обыкновенных акций эмитента, %:</w:t>
      </w:r>
    </w:p>
    <w:p w:rsidR="00000000" w:rsidRDefault="00167351">
      <w:pPr>
        <w:ind w:left="200"/>
      </w:pPr>
    </w:p>
    <w:p w:rsidR="00000000" w:rsidRDefault="00167351">
      <w:pPr>
        <w:pStyle w:val="2"/>
      </w:pPr>
      <w:r>
        <w:t>8.1.5. Сведения о существенных сделках, совершенных эмитентом</w:t>
      </w:r>
    </w:p>
    <w:p w:rsidR="00000000" w:rsidRDefault="00167351">
      <w:pPr>
        <w:pStyle w:val="SubHeading"/>
        <w:ind w:left="200"/>
      </w:pPr>
      <w:r>
        <w:t>За отчетный квартал</w:t>
      </w:r>
    </w:p>
    <w:p w:rsidR="00000000" w:rsidRDefault="00167351">
      <w:pPr>
        <w:ind w:left="400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квартал, пр</w:t>
      </w:r>
      <w:r>
        <w:t>едшествующий дате совершения сделки</w:t>
      </w:r>
    </w:p>
    <w:p w:rsidR="00000000" w:rsidRDefault="00167351">
      <w:pPr>
        <w:ind w:left="400"/>
      </w:pPr>
      <w:r>
        <w:t>Дата совершения сделки:</w:t>
      </w:r>
      <w:r>
        <w:rPr>
          <w:rStyle w:val="Subst"/>
        </w:rPr>
        <w:t xml:space="preserve"> 30.07.2013</w:t>
      </w:r>
    </w:p>
    <w:p w:rsidR="00000000" w:rsidRDefault="00167351">
      <w:pPr>
        <w:ind w:left="400"/>
      </w:pPr>
      <w:r>
        <w:t>Вид и предмет сделки:</w:t>
      </w:r>
      <w:r>
        <w:br/>
      </w:r>
      <w:r>
        <w:rPr>
          <w:rStyle w:val="Subst"/>
        </w:rPr>
        <w:t>Вид сделки: Дополнительное соглашение к договору поручительства № 127601/0016-8 от 16.04.2012</w:t>
      </w:r>
      <w:r>
        <w:rPr>
          <w:rStyle w:val="Subst"/>
        </w:rPr>
        <w:br/>
        <w:t>Предмет сделки и иные существенные условия сделки: Изменение некоторы</w:t>
      </w:r>
      <w:r>
        <w:rPr>
          <w:rStyle w:val="Subst"/>
        </w:rPr>
        <w:t>х существенных условий кредитного договора № 127601/0016 от 30.03.2012, по которому эмитент выступает в качестве поручителя, изменения касаются приложения № 1 кредитного договора, размера процентной ставки по кредиту, ответственности сторон по кредитному д</w:t>
      </w:r>
      <w:r>
        <w:rPr>
          <w:rStyle w:val="Subst"/>
        </w:rPr>
        <w:t>оговору.</w:t>
      </w:r>
    </w:p>
    <w:p w:rsidR="00000000" w:rsidRDefault="00167351">
      <w:pPr>
        <w:ind w:left="4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Изменение некоторых существенных условий кредитного договора № 127601/0016 от 30.03.2012, по которому</w:t>
      </w:r>
      <w:r>
        <w:rPr>
          <w:rStyle w:val="Subst"/>
        </w:rPr>
        <w:t xml:space="preserve"> эмитент выступает в качестве поручителя, изменения касаются приложения № 1 кредитного договора, размера процентной ставки по кредиту, ответственности сторон по кредитному договору.</w:t>
      </w:r>
    </w:p>
    <w:p w:rsidR="00000000" w:rsidRDefault="00167351">
      <w:pPr>
        <w:ind w:left="400"/>
      </w:pPr>
      <w:r>
        <w:t>Срок исполнения обязательств по сделке:</w:t>
      </w:r>
      <w:r>
        <w:rPr>
          <w:rStyle w:val="Subst"/>
        </w:rPr>
        <w:t xml:space="preserve"> 25.12.2015</w:t>
      </w:r>
    </w:p>
    <w:p w:rsidR="00000000" w:rsidRDefault="00167351">
      <w:pPr>
        <w:ind w:left="400"/>
      </w:pPr>
      <w:r>
        <w:t>Стороны и выгодоприобре</w:t>
      </w:r>
      <w:r>
        <w:t>татели по сделке:</w:t>
      </w:r>
      <w:r>
        <w:rPr>
          <w:rStyle w:val="Subst"/>
        </w:rPr>
        <w:t xml:space="preserve"> ОАО «ИМЗ» (Поручитель), ОАО «Россельхозбанк» (Банк), ООО «ТК «Кунгур»</w:t>
      </w:r>
    </w:p>
    <w:p w:rsidR="00000000" w:rsidRDefault="00167351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60000 RUR x 1000</w:t>
      </w:r>
    </w:p>
    <w:p w:rsidR="00000000" w:rsidRDefault="00167351">
      <w:pPr>
        <w:ind w:left="4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31.8</w:t>
      </w:r>
    </w:p>
    <w:p w:rsidR="00000000" w:rsidRDefault="00167351">
      <w:pPr>
        <w:ind w:left="400"/>
      </w:pPr>
      <w:r>
        <w:t>Стоимость активов эмитента на дату окончания отчетног</w:t>
      </w:r>
      <w:r>
        <w:t xml:space="preserve">о периода (квартала, года), предшествующего совершению сделки (дате заключения договора) и в отношении которого </w:t>
      </w:r>
      <w:r>
        <w:lastRenderedPageBreak/>
        <w:t>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210524 RUR x 1000</w:t>
      </w:r>
    </w:p>
    <w:p w:rsidR="00000000" w:rsidRDefault="00167351">
      <w:pPr>
        <w:ind w:left="400"/>
      </w:pPr>
      <w:r>
        <w:rPr>
          <w:rStyle w:val="Subst"/>
        </w:rPr>
        <w:t>Сделка является крупной сделкой</w:t>
      </w:r>
    </w:p>
    <w:p w:rsidR="00000000" w:rsidRDefault="00167351">
      <w:pPr>
        <w:ind w:left="400"/>
      </w:pPr>
      <w:r>
        <w:rPr>
          <w:rStyle w:val="Subst"/>
        </w:rPr>
        <w:t>С</w:t>
      </w:r>
      <w:r>
        <w:rPr>
          <w:rStyle w:val="Subst"/>
        </w:rPr>
        <w:t>делка является сделкой, в совершении которой имелась заинтересованность эмитента</w:t>
      </w:r>
    </w:p>
    <w:p w:rsidR="00000000" w:rsidRDefault="00167351">
      <w:pPr>
        <w:pStyle w:val="SubHeading"/>
        <w:ind w:left="400"/>
      </w:pPr>
      <w:r>
        <w:t>Сведения об одобрении сделки</w:t>
      </w:r>
    </w:p>
    <w:p w:rsidR="00000000" w:rsidRDefault="00167351">
      <w:pPr>
        <w:ind w:left="6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000000" w:rsidRDefault="00167351">
      <w:pPr>
        <w:ind w:left="600"/>
      </w:pPr>
      <w:r>
        <w:t>Дата принятия решения об одобрении сделки</w:t>
      </w:r>
      <w:r>
        <w:t>:</w:t>
      </w:r>
      <w:r>
        <w:rPr>
          <w:rStyle w:val="Subst"/>
        </w:rPr>
        <w:t xml:space="preserve"> 25.07.2013</w:t>
      </w:r>
    </w:p>
    <w:p w:rsidR="00000000" w:rsidRDefault="00167351">
      <w:pPr>
        <w:ind w:left="6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25.07.2013</w:t>
      </w:r>
    </w:p>
    <w:p w:rsidR="00000000" w:rsidRDefault="00167351">
      <w:pPr>
        <w:ind w:left="600"/>
      </w:pPr>
      <w:r>
        <w:t xml:space="preserve">Номер протокола собрания (заседания) уполномоченного органа управления эмитента, на котором </w:t>
      </w:r>
      <w:r>
        <w:t>принято решение об одобрении сделки:</w:t>
      </w:r>
      <w:r>
        <w:rPr>
          <w:rStyle w:val="Subst"/>
        </w:rPr>
        <w:t xml:space="preserve"> 19</w:t>
      </w:r>
    </w:p>
    <w:p w:rsidR="00000000" w:rsidRDefault="00167351">
      <w:pPr>
        <w:ind w:left="400"/>
      </w:pPr>
    </w:p>
    <w:p w:rsidR="00000000" w:rsidRDefault="00167351">
      <w:pPr>
        <w:ind w:left="400"/>
      </w:pPr>
    </w:p>
    <w:p w:rsidR="00000000" w:rsidRDefault="00167351">
      <w:pPr>
        <w:ind w:left="400"/>
      </w:pPr>
      <w:r>
        <w:t>Дата совершения сделки:</w:t>
      </w:r>
      <w:r>
        <w:rPr>
          <w:rStyle w:val="Subst"/>
        </w:rPr>
        <w:t xml:space="preserve"> 30.07.2013</w:t>
      </w:r>
    </w:p>
    <w:p w:rsidR="00000000" w:rsidRDefault="00167351">
      <w:pPr>
        <w:ind w:left="400"/>
      </w:pPr>
      <w:r>
        <w:t>Вид и предмет сделки:</w:t>
      </w:r>
      <w:r>
        <w:br/>
      </w:r>
      <w:r>
        <w:rPr>
          <w:rStyle w:val="Subst"/>
        </w:rPr>
        <w:t>Вид сделки: Дополнительное соглашение к договору ипотеки (залога недвижимости) № 127601/0016-7.1  от 04.09.2012</w:t>
      </w:r>
      <w:r>
        <w:rPr>
          <w:rStyle w:val="Subst"/>
        </w:rPr>
        <w:br/>
        <w:t>Предмет сделки и иные существенные условия сд</w:t>
      </w:r>
      <w:r>
        <w:rPr>
          <w:rStyle w:val="Subst"/>
        </w:rPr>
        <w:t>елки: Изменение некоторых существенных условий кредитного договора № 127601/0016 от 30.03.2012, по которому эмитент выступает в качестве поручителя, изменения касаются приложения № 1 кредитного договора, размера процентной ставки по кредиту, ответственност</w:t>
      </w:r>
      <w:r>
        <w:rPr>
          <w:rStyle w:val="Subst"/>
        </w:rPr>
        <w:t>и сторон по кредитному договору.</w:t>
      </w:r>
    </w:p>
    <w:p w:rsidR="00000000" w:rsidRDefault="00167351">
      <w:pPr>
        <w:ind w:left="4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Изменение некоторых существенных условий кредитного договора № 127601/0016 от</w:t>
      </w:r>
      <w:r>
        <w:rPr>
          <w:rStyle w:val="Subst"/>
        </w:rPr>
        <w:t xml:space="preserve"> 30.03.2012, по которому эмитент выступает в качестве поручителя, изменения касаются приложения № 1 кредитного договора, размера процентной ставки по кредиту, ответственности сторон по кредитному договору.</w:t>
      </w:r>
    </w:p>
    <w:p w:rsidR="00000000" w:rsidRDefault="00167351">
      <w:pPr>
        <w:ind w:left="400"/>
      </w:pPr>
      <w:r>
        <w:t>Срок исполнения обязательств по сделке:</w:t>
      </w:r>
      <w:r>
        <w:rPr>
          <w:rStyle w:val="Subst"/>
        </w:rPr>
        <w:t xml:space="preserve"> 25.12.2015</w:t>
      </w:r>
    </w:p>
    <w:p w:rsidR="00000000" w:rsidRDefault="00167351">
      <w:pPr>
        <w:ind w:left="400"/>
      </w:pPr>
      <w:r>
        <w:t>Стороны и выгодоприобретатели по сделке:</w:t>
      </w:r>
      <w:r>
        <w:rPr>
          <w:rStyle w:val="Subst"/>
        </w:rPr>
        <w:t xml:space="preserve"> ОАО «ИМЗ» (Поручитель), ОАО «Россельхозбанк» (Банк), ООО «ТК «Кунгур»</w:t>
      </w:r>
    </w:p>
    <w:p w:rsidR="00000000" w:rsidRDefault="00167351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60000 RUR x 1000</w:t>
      </w:r>
    </w:p>
    <w:p w:rsidR="00000000" w:rsidRDefault="00167351">
      <w:pPr>
        <w:ind w:left="4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31.8</w:t>
      </w:r>
    </w:p>
    <w:p w:rsidR="00000000" w:rsidRDefault="00167351">
      <w:pPr>
        <w:ind w:left="4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</w:t>
      </w:r>
      <w:r>
        <w:t>:</w:t>
      </w:r>
      <w:r>
        <w:rPr>
          <w:rStyle w:val="Subst"/>
        </w:rPr>
        <w:t xml:space="preserve"> 210524 RUR x 1000</w:t>
      </w:r>
    </w:p>
    <w:p w:rsidR="00000000" w:rsidRDefault="00167351">
      <w:pPr>
        <w:ind w:left="400"/>
      </w:pPr>
      <w:r>
        <w:rPr>
          <w:rStyle w:val="Subst"/>
        </w:rPr>
        <w:t>Сделка является крупной сделкой</w:t>
      </w:r>
    </w:p>
    <w:p w:rsidR="00000000" w:rsidRDefault="00167351">
      <w:pPr>
        <w:ind w:left="4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000000" w:rsidRDefault="00167351">
      <w:pPr>
        <w:pStyle w:val="SubHeading"/>
        <w:ind w:left="400"/>
      </w:pPr>
      <w:r>
        <w:t>Сведения об одобрении сделки</w:t>
      </w:r>
    </w:p>
    <w:p w:rsidR="00000000" w:rsidRDefault="00167351">
      <w:pPr>
        <w:ind w:left="6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</w:t>
      </w:r>
      <w:r>
        <w:rPr>
          <w:rStyle w:val="Subst"/>
        </w:rPr>
        <w:t>участников)</w:t>
      </w:r>
    </w:p>
    <w:p w:rsidR="00000000" w:rsidRDefault="00167351">
      <w:pPr>
        <w:ind w:left="600"/>
      </w:pPr>
      <w:r>
        <w:t>Дата принятия решения об одобрении сделки:</w:t>
      </w:r>
      <w:r>
        <w:rPr>
          <w:rStyle w:val="Subst"/>
        </w:rPr>
        <w:t xml:space="preserve"> 25.07.2013</w:t>
      </w:r>
    </w:p>
    <w:p w:rsidR="00000000" w:rsidRDefault="00167351">
      <w:pPr>
        <w:ind w:left="6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25.07.2013</w:t>
      </w:r>
    </w:p>
    <w:p w:rsidR="00000000" w:rsidRDefault="00167351">
      <w:pPr>
        <w:ind w:left="600"/>
      </w:pPr>
      <w:r>
        <w:t>Номер протокола собрания (заседания) уп</w:t>
      </w:r>
      <w:r>
        <w:t>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19</w:t>
      </w:r>
    </w:p>
    <w:p w:rsidR="00000000" w:rsidRDefault="00167351">
      <w:pPr>
        <w:ind w:left="400"/>
      </w:pPr>
    </w:p>
    <w:p w:rsidR="00000000" w:rsidRDefault="00167351">
      <w:pPr>
        <w:ind w:left="400"/>
      </w:pPr>
    </w:p>
    <w:p w:rsidR="00000000" w:rsidRDefault="00167351">
      <w:pPr>
        <w:pStyle w:val="2"/>
      </w:pPr>
      <w:r>
        <w:t>8.1.6. Сведения о кредитных рейтингах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lastRenderedPageBreak/>
        <w:t>8.2. Сведения о каждой категор</w:t>
      </w:r>
      <w:r>
        <w:t>ии (типе) акций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000000" w:rsidRDefault="00167351">
      <w:pPr>
        <w:pStyle w:val="2"/>
      </w:pPr>
      <w:r>
        <w:t xml:space="preserve">8.3.1. Сведения о выпусках, все ценные бумаги </w:t>
      </w:r>
      <w:r>
        <w:t>которых погашены (аннулированы)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8.3.2. Сведения о выпусках, ценные бумаги которых не являются погашенными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</w:t>
      </w:r>
      <w:r>
        <w:rPr>
          <w:rStyle w:val="Subst"/>
        </w:rPr>
        <w:t>ле не происходили</w:t>
      </w:r>
    </w:p>
    <w:p w:rsidR="00000000" w:rsidRDefault="00167351">
      <w:pPr>
        <w:pStyle w:val="2"/>
      </w:pPr>
      <w:r>
        <w:t>8.4. Сведения о лице (лицах), предоставившем (предоставивших) обеспечение по облигациям выпуска</w:t>
      </w:r>
    </w:p>
    <w:p w:rsidR="00000000" w:rsidRDefault="00167351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000000" w:rsidRDefault="00167351">
      <w:pPr>
        <w:pStyle w:val="2"/>
      </w:pPr>
      <w:r>
        <w:t>8.4.1. Услов</w:t>
      </w:r>
      <w:r>
        <w:t>ия обеспечения исполнения обязательств по облигациям с ипотечным покрытием</w:t>
      </w:r>
    </w:p>
    <w:p w:rsidR="00000000" w:rsidRDefault="00167351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000000" w:rsidRDefault="00167351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ThinDelim"/>
      </w:pPr>
    </w:p>
    <w:p w:rsidR="00000000" w:rsidRDefault="00167351">
      <w:pPr>
        <w:pStyle w:val="2"/>
      </w:pPr>
      <w:r>
        <w:t>8.6. Сведения о законодательных актах, регулирующих вопросы импорта и экспорт</w:t>
      </w:r>
      <w:r>
        <w:t>а капитала, которые могут повлиять на выплату дивидендов, процентов и других платежей нерезидентам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8.7. Описание порядка налогообложения доходов по размещенным и размещаемы</w:t>
      </w:r>
      <w:r>
        <w:t>м эмиссионным ценным бумагам эмитента</w:t>
      </w:r>
    </w:p>
    <w:p w:rsidR="00000000" w:rsidRDefault="0016735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167351">
      <w:pPr>
        <w:pStyle w:val="2"/>
      </w:pPr>
      <w: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000000" w:rsidRDefault="00167351">
      <w:pPr>
        <w:pStyle w:val="2"/>
      </w:pPr>
      <w:r>
        <w:t>8.8</w:t>
      </w:r>
      <w:r>
        <w:t>.1. Сведения об объявленных и выплаченных дивидендах по акциям эмитента</w:t>
      </w:r>
    </w:p>
    <w:p w:rsidR="00000000" w:rsidRDefault="00167351">
      <w:pPr>
        <w:ind w:left="200"/>
      </w:pPr>
      <w:r>
        <w:rPr>
          <w:rStyle w:val="Subst"/>
        </w:rPr>
        <w:t>В течение указанного периода решений о выплате дивидендов эмитентом не принималось</w:t>
      </w:r>
    </w:p>
    <w:p w:rsidR="00000000" w:rsidRDefault="00167351">
      <w:pPr>
        <w:pStyle w:val="2"/>
      </w:pPr>
      <w:r>
        <w:t>8.8.2. Выпуски облигаций, по которым за 5 последних завершенных финансовых лет, предшествующих дате о</w:t>
      </w:r>
      <w:r>
        <w:t>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000000" w:rsidRDefault="00167351">
      <w:pPr>
        <w:ind w:left="200"/>
      </w:pPr>
      <w:r>
        <w:rPr>
          <w:rStyle w:val="Subst"/>
        </w:rPr>
        <w:t>Эмитент не осуществлял эмиссию облигац</w:t>
      </w:r>
      <w:r>
        <w:rPr>
          <w:rStyle w:val="Subst"/>
        </w:rPr>
        <w:t>ий</w:t>
      </w:r>
    </w:p>
    <w:p w:rsidR="00000000" w:rsidRDefault="00167351">
      <w:pPr>
        <w:pStyle w:val="2"/>
      </w:pPr>
      <w:r>
        <w:t>8.9. Иные сведения</w:t>
      </w:r>
    </w:p>
    <w:p w:rsidR="00000000" w:rsidRDefault="00167351">
      <w:pPr>
        <w:ind w:left="200"/>
      </w:pPr>
      <w:r>
        <w:rPr>
          <w:rStyle w:val="Subst"/>
        </w:rPr>
        <w:t>Нет</w:t>
      </w:r>
    </w:p>
    <w:p w:rsidR="00000000" w:rsidRDefault="00167351">
      <w:pPr>
        <w:pStyle w:val="2"/>
      </w:pPr>
      <w: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000000" w:rsidRDefault="00167351">
      <w:pPr>
        <w:ind w:left="200"/>
      </w:pPr>
      <w:r>
        <w:rPr>
          <w:rStyle w:val="Subst"/>
        </w:rPr>
        <w:lastRenderedPageBreak/>
        <w:t>Эмитент не является эмитентом представляемых ценных бумаг, п</w:t>
      </w:r>
      <w:r>
        <w:rPr>
          <w:rStyle w:val="Subst"/>
        </w:rPr>
        <w:t>раво собственности на которые удостоверяется российскими депозитарными расписками</w:t>
      </w:r>
    </w:p>
    <w:sectPr w:rsidR="00000000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351">
      <w:pPr>
        <w:spacing w:before="0" w:after="0"/>
      </w:pPr>
      <w:r>
        <w:separator/>
      </w:r>
    </w:p>
  </w:endnote>
  <w:endnote w:type="continuationSeparator" w:id="0">
    <w:p w:rsidR="00000000" w:rsidRDefault="00167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351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422716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351">
      <w:pPr>
        <w:spacing w:before="0" w:after="0"/>
      </w:pPr>
      <w:r>
        <w:separator/>
      </w:r>
    </w:p>
  </w:footnote>
  <w:footnote w:type="continuationSeparator" w:id="0">
    <w:p w:rsidR="00000000" w:rsidRDefault="001673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6"/>
    <w:rsid w:val="00167351"/>
    <w:rsid w:val="004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11477</Words>
  <Characters>65421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law3</cp:lastModifiedBy>
  <cp:revision>2</cp:revision>
  <dcterms:created xsi:type="dcterms:W3CDTF">2013-11-14T11:27:00Z</dcterms:created>
  <dcterms:modified xsi:type="dcterms:W3CDTF">2013-11-14T11:27:00Z</dcterms:modified>
</cp:coreProperties>
</file>