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9" w:rsidRPr="002B66A9" w:rsidRDefault="00466B0F">
      <w:pPr>
        <w:rPr>
          <w:sz w:val="32"/>
          <w:szCs w:val="32"/>
        </w:rPr>
      </w:pPr>
      <w:r w:rsidRPr="002B66A9">
        <w:rPr>
          <w:sz w:val="32"/>
          <w:szCs w:val="32"/>
        </w:rPr>
        <w:t xml:space="preserve">                            Сообщение </w:t>
      </w:r>
      <w:r w:rsidR="002B66A9" w:rsidRPr="002B66A9">
        <w:rPr>
          <w:sz w:val="32"/>
          <w:szCs w:val="32"/>
        </w:rPr>
        <w:t xml:space="preserve"> </w:t>
      </w:r>
    </w:p>
    <w:p w:rsidR="00000000" w:rsidRDefault="002B66A9">
      <w:r>
        <w:t xml:space="preserve">                   </w:t>
      </w:r>
      <w:proofErr w:type="gramStart"/>
      <w:r w:rsidR="00466B0F">
        <w:t>о</w:t>
      </w:r>
      <w:proofErr w:type="gramEnd"/>
      <w:r w:rsidR="00466B0F">
        <w:t xml:space="preserve"> утверждении годово</w:t>
      </w:r>
      <w:r>
        <w:t xml:space="preserve">й бухгалтерской отчетности </w:t>
      </w:r>
    </w:p>
    <w:p w:rsidR="002B66A9" w:rsidRDefault="002B66A9">
      <w:r>
        <w:t xml:space="preserve">                             ОАО «Местпромовец» за 2012 год. </w:t>
      </w:r>
    </w:p>
    <w:p w:rsidR="002B66A9" w:rsidRDefault="002B66A9"/>
    <w:p w:rsidR="002B66A9" w:rsidRDefault="002B66A9">
      <w:r>
        <w:t>Годовая бухгалтерская отчетность ОАО «Местпромовец» утверждена собранием акционеров 26.04.2013 года. Протокол собрания от 26.04.2013 года.</w:t>
      </w:r>
    </w:p>
    <w:sectPr w:rsidR="002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0F"/>
    <w:rsid w:val="002B66A9"/>
    <w:rsid w:val="0046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2013-04-29T06:41:00Z</dcterms:created>
  <dcterms:modified xsi:type="dcterms:W3CDTF">2013-04-29T06:41:00Z</dcterms:modified>
</cp:coreProperties>
</file>