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145F7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145F73">
              <w:rPr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45F73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145F7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145F73"/>
    <w:rsid w:val="007F0226"/>
    <w:rsid w:val="00A81E94"/>
    <w:rsid w:val="00C9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2</cp:revision>
  <dcterms:created xsi:type="dcterms:W3CDTF">2018-02-02T10:28:00Z</dcterms:created>
  <dcterms:modified xsi:type="dcterms:W3CDTF">2018-04-02T09:06:00Z</dcterms:modified>
</cp:coreProperties>
</file>